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8B" w:rsidRPr="0074708B" w:rsidRDefault="0074708B" w:rsidP="007470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</w:pPr>
    </w:p>
    <w:p w:rsidR="005D1FC1" w:rsidRDefault="004B27B4" w:rsidP="002B61C3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4B27B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Требования к уровню подготовки </w:t>
      </w:r>
      <w:proofErr w:type="gramStart"/>
      <w:r w:rsidRPr="004B27B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обучающихся</w:t>
      </w:r>
      <w:proofErr w:type="gramEnd"/>
    </w:p>
    <w:p w:rsidR="0074708B" w:rsidRPr="0074708B" w:rsidRDefault="0074708B" w:rsidP="002B61C3">
      <w:pPr>
        <w:pStyle w:val="a5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1FC1" w:rsidRPr="0074708B" w:rsidRDefault="005D1FC1" w:rsidP="002B61C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 результате изучения курса «Физическая культура» учащиеся </w:t>
      </w:r>
      <w:r w:rsidRPr="0074708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должны:</w:t>
      </w:r>
    </w:p>
    <w:p w:rsidR="005D1FC1" w:rsidRPr="0074708B" w:rsidRDefault="005D1FC1" w:rsidP="002B61C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 w:right="1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Знать:</w:t>
      </w:r>
    </w:p>
    <w:p w:rsidR="005D1FC1" w:rsidRPr="0074708B" w:rsidRDefault="005D1FC1" w:rsidP="002B61C3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основы истории развития физической культуры в России </w:t>
      </w:r>
    </w:p>
    <w:p w:rsidR="005D1FC1" w:rsidRPr="0074708B" w:rsidRDefault="005D1FC1" w:rsidP="002B61C3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особенности развития избранного вида спорта;</w:t>
      </w:r>
    </w:p>
    <w:p w:rsidR="005D1FC1" w:rsidRPr="0074708B" w:rsidRDefault="005D1FC1" w:rsidP="008B2E7E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педагогические, физиологические и психологические основы </w:t>
      </w: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обучения двигательным действиям и воспитания физических </w:t>
      </w:r>
      <w:r w:rsidRPr="0074708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качеств, современные формы построения занятий и систем</w:t>
      </w:r>
      <w:r w:rsidR="008B2E7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занятий физическими упражнениями с разной функциональ</w:t>
      </w: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ной направленностью;</w:t>
      </w:r>
    </w:p>
    <w:p w:rsidR="005D1FC1" w:rsidRPr="0074708B" w:rsidRDefault="005D1FC1" w:rsidP="002B61C3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биодинамические особенности и содержание физических уп</w:t>
      </w: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ражнений </w:t>
      </w:r>
      <w:proofErr w:type="spellStart"/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общеразвивающей</w:t>
      </w:r>
      <w:proofErr w:type="spellEnd"/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 корригирующей направленно</w:t>
      </w:r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сти, основы их использования в решении задач физического </w:t>
      </w:r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развития и укрепления здоровья;</w:t>
      </w:r>
    </w:p>
    <w:p w:rsidR="00075AEC" w:rsidRPr="00075AEC" w:rsidRDefault="005D1FC1" w:rsidP="002B61C3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физиологические, основы деятельности систем дыхания, кро</w:t>
      </w:r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  <w:t xml:space="preserve">вообращения и энергообеспечения при мышечных нагрузках, </w:t>
      </w:r>
      <w:r w:rsidRPr="0074708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возможности их развития и совершенств</w:t>
      </w:r>
      <w:r w:rsidR="008B2E7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</w:p>
    <w:p w:rsidR="005D1FC1" w:rsidRPr="0074708B" w:rsidRDefault="005D1FC1" w:rsidP="002B61C3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возрастные особенности развития ведущих психических про</w:t>
      </w:r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цессов и физических качеств, возможности формирования </w:t>
      </w:r>
      <w:r w:rsidR="00BB6C9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ндивидуальных черт и свойств личности посредством регу</w:t>
      </w:r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лярных занятий физической культурой;</w:t>
      </w:r>
    </w:p>
    <w:p w:rsidR="005D1FC1" w:rsidRPr="0074708B" w:rsidRDefault="005D1FC1" w:rsidP="002B61C3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психо</w:t>
      </w:r>
      <w:proofErr w:type="spellEnd"/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- функциональные особенности собственного организма;</w:t>
      </w:r>
    </w:p>
    <w:p w:rsidR="005D1FC1" w:rsidRPr="0074708B" w:rsidRDefault="005D1FC1" w:rsidP="002B61C3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индивидуальные способы </w:t>
      </w:r>
      <w:proofErr w:type="gramStart"/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контроля за</w:t>
      </w:r>
      <w:proofErr w:type="gramEnd"/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развитием адаптивных </w:t>
      </w: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свойств организма, укрепления здоровья и повышения физи</w:t>
      </w: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ческой подготовленности;</w:t>
      </w:r>
    </w:p>
    <w:p w:rsidR="005D1FC1" w:rsidRPr="0074708B" w:rsidRDefault="005D1FC1" w:rsidP="002B61C3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способы организации самостоятельных занятий физическими </w:t>
      </w:r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упражнениями с разной функциональной направленностью, правила использования спортивного инвентаря и оборудова</w:t>
      </w:r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ния, принципы создания простейших спортивных сооруже</w:t>
      </w:r>
      <w:r w:rsidRPr="0074708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ний и площадок;</w:t>
      </w:r>
    </w:p>
    <w:p w:rsidR="005D1FC1" w:rsidRPr="0074708B" w:rsidRDefault="005D1FC1" w:rsidP="002B61C3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правила личной гигиены, профилактики травматизма и ока</w:t>
      </w:r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зания доврачебной помощи при занятиях</w:t>
      </w:r>
      <w:proofErr w:type="gramStart"/>
      <w:r w:rsidRPr="0074708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8B2E7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;</w:t>
      </w:r>
      <w:proofErr w:type="gramEnd"/>
    </w:p>
    <w:p w:rsidR="005D1FC1" w:rsidRPr="0074708B" w:rsidRDefault="005D1FC1" w:rsidP="002B61C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</w:rPr>
        <w:t>Уметь:</w:t>
      </w:r>
    </w:p>
    <w:p w:rsidR="005D1FC1" w:rsidRPr="0074708B" w:rsidRDefault="005D1FC1" w:rsidP="002B61C3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74708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технически правильно осуществлять двигательные действия </w:t>
      </w: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избранного вида спортивной специализации, использовать их </w:t>
      </w:r>
      <w:r w:rsidRPr="0074708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в условиях соревновательной деятельности и организации </w:t>
      </w:r>
      <w:r w:rsidRPr="0074708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собственного досуга;</w:t>
      </w:r>
    </w:p>
    <w:p w:rsidR="005D1FC1" w:rsidRPr="0074708B" w:rsidRDefault="005D1FC1" w:rsidP="002B61C3">
      <w:pPr>
        <w:widowControl w:val="0"/>
        <w:numPr>
          <w:ilvl w:val="0"/>
          <w:numId w:val="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проводить самостоятельные занятия по развитию основных </w:t>
      </w:r>
      <w:r w:rsidRPr="0074708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физических способностей, коррекции осанки и телосложе</w:t>
      </w:r>
      <w:r w:rsidRPr="0074708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ния;</w:t>
      </w:r>
    </w:p>
    <w:p w:rsidR="005D1FC1" w:rsidRPr="0074708B" w:rsidRDefault="005D1FC1" w:rsidP="002B61C3">
      <w:pPr>
        <w:widowControl w:val="0"/>
        <w:numPr>
          <w:ilvl w:val="0"/>
          <w:numId w:val="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4"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разрабатывать индивидуальный двигательный режим, подби</w:t>
      </w: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рать и планировать физические упражнения, поддерживать </w:t>
      </w: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оптимальный уровень индивидуальной работоспособности;</w:t>
      </w:r>
    </w:p>
    <w:p w:rsidR="005D1FC1" w:rsidRPr="0074708B" w:rsidRDefault="005D1FC1" w:rsidP="002B61C3">
      <w:pPr>
        <w:widowControl w:val="0"/>
        <w:numPr>
          <w:ilvl w:val="0"/>
          <w:numId w:val="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9"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контролировать и регулировать функциональное состояние </w:t>
      </w:r>
      <w:r w:rsidRPr="0074708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организма при выполнении физических упражнений, доби</w:t>
      </w:r>
      <w:r w:rsidRPr="0074708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softHyphen/>
      </w:r>
      <w:r w:rsidRPr="0074708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ваться оздоровительного эффекта и совершенствования физи</w:t>
      </w: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ческих кондиций;</w:t>
      </w:r>
    </w:p>
    <w:p w:rsidR="005D1FC1" w:rsidRPr="0074708B" w:rsidRDefault="005D1FC1" w:rsidP="002B61C3">
      <w:pPr>
        <w:widowControl w:val="0"/>
        <w:numPr>
          <w:ilvl w:val="0"/>
          <w:numId w:val="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4"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управлять своими эмоциями, эффективно взаимодействовать </w:t>
      </w:r>
      <w:proofErr w:type="gramStart"/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</w:t>
      </w:r>
      <w:proofErr w:type="gramEnd"/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взрослыми и сверстниками, владеть культурой общения;</w:t>
      </w:r>
    </w:p>
    <w:p w:rsidR="00A76D96" w:rsidRDefault="005D1FC1" w:rsidP="002B61C3">
      <w:pPr>
        <w:widowControl w:val="0"/>
        <w:numPr>
          <w:ilvl w:val="0"/>
          <w:numId w:val="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4" w:after="0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08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соблюдать правила безопасности и профилактики травматиз</w:t>
      </w:r>
      <w:r w:rsidRPr="0074708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ма на занятиях физическими упражнениями, оказывать пер</w:t>
      </w:r>
      <w:r w:rsidRPr="0074708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вую помощь при травмах и несчастных случаях;</w:t>
      </w:r>
    </w:p>
    <w:p w:rsidR="00C55A05" w:rsidRDefault="00C55A05" w:rsidP="006A0094">
      <w:pPr>
        <w:widowControl w:val="0"/>
        <w:shd w:val="clear" w:color="auto" w:fill="FFFFFF"/>
        <w:autoSpaceDE w:val="0"/>
        <w:autoSpaceDN w:val="0"/>
        <w:adjustRightInd w:val="0"/>
        <w:spacing w:after="0" w:line="206" w:lineRule="exact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55A05" w:rsidRDefault="00C55A05" w:rsidP="006A0094">
      <w:pPr>
        <w:widowControl w:val="0"/>
        <w:shd w:val="clear" w:color="auto" w:fill="FFFFFF"/>
        <w:autoSpaceDE w:val="0"/>
        <w:autoSpaceDN w:val="0"/>
        <w:adjustRightInd w:val="0"/>
        <w:spacing w:after="0" w:line="206" w:lineRule="exact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55A05" w:rsidRDefault="00C55A05" w:rsidP="006A0094">
      <w:pPr>
        <w:widowControl w:val="0"/>
        <w:shd w:val="clear" w:color="auto" w:fill="FFFFFF"/>
        <w:autoSpaceDE w:val="0"/>
        <w:autoSpaceDN w:val="0"/>
        <w:adjustRightInd w:val="0"/>
        <w:spacing w:after="0" w:line="206" w:lineRule="exact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55A05" w:rsidRDefault="00C55A05" w:rsidP="006A0094">
      <w:pPr>
        <w:widowControl w:val="0"/>
        <w:shd w:val="clear" w:color="auto" w:fill="FFFFFF"/>
        <w:autoSpaceDE w:val="0"/>
        <w:autoSpaceDN w:val="0"/>
        <w:adjustRightInd w:val="0"/>
        <w:spacing w:after="0" w:line="206" w:lineRule="exact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55A05" w:rsidRPr="00C64F16" w:rsidRDefault="00C55A05" w:rsidP="00441E8E">
      <w:pPr>
        <w:widowControl w:val="0"/>
        <w:shd w:val="clear" w:color="auto" w:fill="FFFFFF"/>
        <w:autoSpaceDE w:val="0"/>
        <w:autoSpaceDN w:val="0"/>
        <w:adjustRightInd w:val="0"/>
        <w:spacing w:after="0" w:line="206" w:lineRule="exact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5D1FC1" w:rsidRPr="003907C7" w:rsidRDefault="004B27B4" w:rsidP="00441E8E">
      <w:pPr>
        <w:widowControl w:val="0"/>
        <w:shd w:val="clear" w:color="auto" w:fill="FFFFFF"/>
        <w:autoSpaceDE w:val="0"/>
        <w:autoSpaceDN w:val="0"/>
        <w:adjustRightInd w:val="0"/>
        <w:spacing w:after="0" w:line="206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07C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Содержание программы учебного предмета</w:t>
      </w:r>
      <w:r w:rsidR="00441E8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 9 класс</w:t>
      </w:r>
    </w:p>
    <w:p w:rsidR="005D1FC1" w:rsidRPr="005D1FC1" w:rsidRDefault="005D1FC1" w:rsidP="00441E8E">
      <w:pPr>
        <w:widowControl w:val="0"/>
        <w:autoSpaceDE w:val="0"/>
        <w:autoSpaceDN w:val="0"/>
        <w:adjustRightInd w:val="0"/>
        <w:spacing w:after="221" w:line="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10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20"/>
        <w:gridCol w:w="9213"/>
        <w:gridCol w:w="2977"/>
      </w:tblGrid>
      <w:tr w:rsidR="0074708B" w:rsidRPr="00254676" w:rsidTr="003907C7">
        <w:trPr>
          <w:trHeight w:val="34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08B" w:rsidRPr="00254676" w:rsidRDefault="002442D7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</w:t>
            </w:r>
          </w:p>
        </w:tc>
        <w:tc>
          <w:tcPr>
            <w:tcW w:w="92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08B" w:rsidRPr="00254676" w:rsidRDefault="002442D7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08B" w:rsidRPr="00254676" w:rsidRDefault="0074708B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(уроков)</w:t>
            </w:r>
          </w:p>
        </w:tc>
      </w:tr>
      <w:tr w:rsidR="005D1FC1" w:rsidRPr="00254676" w:rsidTr="003907C7">
        <w:trPr>
          <w:trHeight w:val="836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FC1" w:rsidRPr="00254676" w:rsidRDefault="0078178F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как область знаний.</w:t>
            </w:r>
          </w:p>
        </w:tc>
        <w:tc>
          <w:tcPr>
            <w:tcW w:w="9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 физической культуры.</w:t>
            </w:r>
          </w:p>
          <w:p w:rsidR="00563E5F" w:rsidRPr="00254676" w:rsidRDefault="00563E5F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Возрождение Олимпийских игр и олимпийского движения.</w:t>
            </w:r>
          </w:p>
          <w:p w:rsidR="00563E5F" w:rsidRPr="00254676" w:rsidRDefault="00563E5F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зарождения олимпийского движения в России. Олимпийское движение в</w:t>
            </w:r>
            <w:r w:rsidR="00A42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 (СССР). Выдающиеся достижения отечественных спортсменов на Олимпийских</w:t>
            </w:r>
            <w:r w:rsidR="007C4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играх.</w:t>
            </w:r>
            <w:r w:rsidR="007C4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видов спорта, входящих в программу Олимпийских игр.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(основные понятия).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Физическое развитие человека.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 и ее связь с укреплением здоровья, развитием физических</w:t>
            </w:r>
            <w:r w:rsidR="003C57CF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</w:t>
            </w:r>
            <w:r w:rsidR="00C64F16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. О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рганизация и планирование самостоятельных занятий по </w:t>
            </w:r>
            <w:r w:rsidR="002442D7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развитию</w:t>
            </w:r>
            <w:r w:rsidR="00E66232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</w:t>
            </w:r>
            <w:r w:rsidR="00E66232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качеств.</w:t>
            </w:r>
            <w:r w:rsidR="00E66232" w:rsidRPr="002546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Всероссийский физкультурно-спортивный  комплекс «Готов к труду и обороне»: </w:t>
            </w:r>
            <w:r w:rsidR="00E66232" w:rsidRPr="00254676">
              <w:rPr>
                <w:rFonts w:ascii="Times New Roman" w:hAnsi="Times New Roman" w:cs="Times New Roman"/>
                <w:sz w:val="24"/>
                <w:szCs w:val="24"/>
              </w:rPr>
              <w:t>комплекс ГТО  и его возрастные ступени и виды испытаний; ознакомление с техникой выполнения нормативов</w:t>
            </w:r>
          </w:p>
          <w:p w:rsidR="005D1FC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человека.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Восстановительный массаж.</w:t>
            </w:r>
            <w:r w:rsidR="007C4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банных процедур.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Доврачебная помощь во время занятий физической культурой и спортом.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FC1" w:rsidRPr="00254676" w:rsidRDefault="005D1FC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В процессе </w:t>
            </w:r>
            <w:r w:rsidRPr="0025467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урока</w:t>
            </w:r>
          </w:p>
        </w:tc>
      </w:tr>
      <w:tr w:rsidR="00A42611" w:rsidRPr="00254676" w:rsidTr="00E66232">
        <w:trPr>
          <w:trHeight w:val="265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Способы двигательной (физкультурной) деятельности</w:t>
            </w:r>
          </w:p>
        </w:tc>
        <w:tc>
          <w:tcPr>
            <w:tcW w:w="9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самостоятельных занятий физической культурой.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занятиям физической культурой.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упражнений и составление индивидуальных комплексов для утренней зарядки,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физкультминуток, </w:t>
            </w:r>
            <w:proofErr w:type="spellStart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физкультпауз</w:t>
            </w:r>
            <w:proofErr w:type="spellEnd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(подвижных перемен).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занятий физической культурой.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самостоятельных занятий прикладной физической подготовкой.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занятий физической культурой.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Самонаблюдение и</w:t>
            </w:r>
            <w:r w:rsidR="00E66232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самоконтроль.</w:t>
            </w:r>
            <w:r w:rsidR="00E66232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эффективности занятий физкультурно-оздоровительной деятельностью.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движений, способы выявления и устранения ошибок в технике</w:t>
            </w:r>
            <w:r w:rsidR="00F6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(технических ошибок).</w:t>
            </w:r>
          </w:p>
          <w:p w:rsidR="00A42611" w:rsidRPr="00254676" w:rsidRDefault="00A42611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резервов организма и состояния здоровья с помощью функциональных</w:t>
            </w:r>
            <w:r w:rsidR="00A42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проб.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6D96" w:rsidRPr="00254676" w:rsidRDefault="00A76D96" w:rsidP="00254676">
            <w:pPr>
              <w:pStyle w:val="a5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</w:p>
          <w:p w:rsidR="00A76D96" w:rsidRPr="00254676" w:rsidRDefault="00A76D96" w:rsidP="00254676">
            <w:pPr>
              <w:pStyle w:val="a5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</w:p>
          <w:p w:rsidR="00A76D96" w:rsidRPr="00254676" w:rsidRDefault="00A76D96" w:rsidP="00254676">
            <w:pPr>
              <w:pStyle w:val="a5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</w:p>
          <w:p w:rsidR="00A76D96" w:rsidRPr="00254676" w:rsidRDefault="003A3C68" w:rsidP="00254676">
            <w:pPr>
              <w:pStyle w:val="a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 процессе урока</w:t>
            </w:r>
          </w:p>
          <w:p w:rsidR="00A76D96" w:rsidRPr="00254676" w:rsidRDefault="00A76D96" w:rsidP="00254676">
            <w:pPr>
              <w:pStyle w:val="a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  <w:p w:rsidR="00A76D96" w:rsidRPr="00254676" w:rsidRDefault="00A76D96" w:rsidP="00254676">
            <w:pPr>
              <w:pStyle w:val="a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</w:pPr>
          </w:p>
          <w:p w:rsidR="00A76D96" w:rsidRPr="00254676" w:rsidRDefault="00A76D96" w:rsidP="00254676">
            <w:pPr>
              <w:pStyle w:val="a5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</w:p>
        </w:tc>
      </w:tr>
      <w:tr w:rsidR="00702A93" w:rsidRPr="00254676" w:rsidTr="00254676">
        <w:trPr>
          <w:trHeight w:val="406"/>
        </w:trPr>
        <w:tc>
          <w:tcPr>
            <w:tcW w:w="31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2A93" w:rsidRPr="00254676" w:rsidRDefault="00702A93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Физическое совершенствование</w:t>
            </w:r>
          </w:p>
          <w:p w:rsidR="00702A93" w:rsidRPr="00254676" w:rsidRDefault="00702A93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2A93" w:rsidRPr="00254676" w:rsidRDefault="00702A93" w:rsidP="00254676">
            <w:pPr>
              <w:pStyle w:val="a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A93" w:rsidRPr="004931AB" w:rsidRDefault="004931AB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68</w:t>
            </w:r>
          </w:p>
        </w:tc>
      </w:tr>
      <w:tr w:rsidR="00702A93" w:rsidRPr="00254676" w:rsidTr="00702A93">
        <w:trPr>
          <w:trHeight w:val="444"/>
        </w:trPr>
        <w:tc>
          <w:tcPr>
            <w:tcW w:w="312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2A93" w:rsidRPr="00254676" w:rsidRDefault="00702A93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2A93" w:rsidRPr="00254676" w:rsidRDefault="00702A93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Физкультурно-оздоровительная деятельность</w:t>
            </w:r>
            <w:r w:rsidRPr="002546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676" w:rsidRPr="00254676" w:rsidRDefault="00254676" w:rsidP="00254676">
            <w:pPr>
              <w:pStyle w:val="a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 процессе урока</w:t>
            </w:r>
          </w:p>
          <w:p w:rsidR="00702A93" w:rsidRPr="00254676" w:rsidRDefault="00702A93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02A93" w:rsidRPr="00254676" w:rsidTr="00254676">
        <w:trPr>
          <w:trHeight w:val="1787"/>
        </w:trPr>
        <w:tc>
          <w:tcPr>
            <w:tcW w:w="312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2A93" w:rsidRPr="00254676" w:rsidRDefault="00702A93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2A93" w:rsidRPr="00254676" w:rsidRDefault="00702A93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Оздоровительные формы занятий в режиме учебного дня и учебной недели.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Комплексы упражнений утренней зарядки,</w:t>
            </w:r>
            <w:r w:rsidR="003C57CF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физкультминуток и </w:t>
            </w:r>
            <w:proofErr w:type="spellStart"/>
            <w:r w:rsidR="003C57CF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физкультпауз</w:t>
            </w:r>
            <w:proofErr w:type="spellEnd"/>
            <w:r w:rsidR="003C57CF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, элементы релаксац</w:t>
            </w:r>
            <w:proofErr w:type="gramStart"/>
            <w:r w:rsidR="003C57CF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ии и</w:t>
            </w:r>
            <w:r w:rsidR="00A42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7CF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ау</w:t>
            </w:r>
            <w:proofErr w:type="gramEnd"/>
            <w:r w:rsidR="003C57CF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тотренинга.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Комплексы дыхательной и зрительной гимнастики. Комплексы упражнений для развития гибкости, координации движений, формирования правильной осанки. Комплексы упражнений для </w:t>
            </w:r>
            <w:r w:rsidR="00F35F59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профилактики нарушений </w:t>
            </w:r>
            <w:proofErr w:type="spellStart"/>
            <w:proofErr w:type="gramStart"/>
            <w:r w:rsidR="00F35F59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 w:rsidR="00F35F59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двигательного</w:t>
            </w:r>
            <w:proofErr w:type="gramEnd"/>
            <w:r w:rsidR="00F35F59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аппарата, регулирование массы тела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телосложения</w:t>
            </w:r>
            <w:r w:rsidR="00F35F59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C57CF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A93" w:rsidRPr="00254676" w:rsidRDefault="00702A93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4BF2" w:rsidRPr="00254676" w:rsidTr="007C4FAD">
        <w:trPr>
          <w:trHeight w:val="592"/>
        </w:trPr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4BF2" w:rsidRPr="00254676" w:rsidRDefault="00814BF2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4BF2" w:rsidRPr="00254676" w:rsidRDefault="00814BF2" w:rsidP="00254676">
            <w:pPr>
              <w:pStyle w:val="a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Индивидуальные комплексы адаптивной (лечебной) и корригирующей физической культуры.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676" w:rsidRPr="00254676" w:rsidRDefault="00254676" w:rsidP="00254676">
            <w:pPr>
              <w:pStyle w:val="a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 процессе урока</w:t>
            </w:r>
          </w:p>
          <w:p w:rsidR="00814BF2" w:rsidRPr="00254676" w:rsidRDefault="00814BF2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B02" w:rsidRPr="00254676" w:rsidTr="00254676">
        <w:trPr>
          <w:trHeight w:val="411"/>
        </w:trPr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B02" w:rsidRPr="00254676" w:rsidRDefault="00861B02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1B02" w:rsidRPr="00254676" w:rsidRDefault="00861B02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Спортивно-оздоровительная деятельность. 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B02" w:rsidRPr="00254676" w:rsidRDefault="004931AB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68</w:t>
            </w:r>
          </w:p>
        </w:tc>
      </w:tr>
      <w:tr w:rsidR="00C64F16" w:rsidRPr="00254676" w:rsidTr="00702A93">
        <w:trPr>
          <w:trHeight w:val="140"/>
        </w:trPr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26DC" w:rsidRPr="00254676" w:rsidRDefault="007726DC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Спортивно-оздоровительная деятельность. 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Спортивные игры.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Баскетбол:</w:t>
            </w:r>
          </w:p>
          <w:p w:rsidR="009647EE" w:rsidRPr="00254676" w:rsidRDefault="00C64F16" w:rsidP="009647EE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на месте и </w:t>
            </w:r>
            <w:proofErr w:type="gramStart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движений. Сочетание приемов передвижений и остановок игрока. Варианты ловли и передачи мяча. Ведение мяча </w:t>
            </w:r>
            <w:proofErr w:type="gramStart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низкой</w:t>
            </w:r>
            <w:proofErr w:type="gramEnd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, средней и высокой стойке; а) на месте; б) шагом и бегом по прямой; в) с изменением направления движения скорости; Бросок мяча двумя руками из-за головы после ловли. Бросок одной рукой от плеча в движении с сопротивлением. Ловля мяча двумя руками на месте – бросок одной или двумя руками с места;  Ловля мяча – ведение – бросок в два шага в корзину с расстояния 3.60м.</w:t>
            </w:r>
            <w:r w:rsidR="00C92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упражнения с мячом. Сочетание приемов ведения, передачи, бросков. Штрафной бросок. Позиционное нападение со сменой мест. Тактическая подготовка. Нападение быс</w:t>
            </w:r>
            <w:r w:rsidR="00A421C9">
              <w:rPr>
                <w:rFonts w:ascii="Times New Roman" w:eastAsia="Times New Roman" w:hAnsi="Times New Roman" w:cs="Times New Roman"/>
                <w:sz w:val="24"/>
                <w:szCs w:val="24"/>
              </w:rPr>
              <w:t>трым прорывом. Быстрый прорыв 2х1, 3х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Учебная игра. 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4F16" w:rsidRPr="00254676" w:rsidRDefault="00DD272F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4F16" w:rsidRPr="00254676" w:rsidTr="00254676">
        <w:trPr>
          <w:trHeight w:val="3530"/>
        </w:trPr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26DC" w:rsidRPr="00254676" w:rsidRDefault="007726DC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Спортивно-оздоровительная деятельность. </w:t>
            </w:r>
          </w:p>
          <w:p w:rsidR="00C64F16" w:rsidRPr="00254676" w:rsidRDefault="00C64F16" w:rsidP="00DD4E73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Волейбол: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техники безопасности. Стойки и передвижения игрока. Передача мяча сверху двумя руками. Приём мяча снизу двумя руками. Нижняя прямая подача мяча. Прием и пере</w:t>
            </w:r>
            <w:r w:rsidR="00DD4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дача мяча снизу двумя руками: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пар</w:t>
            </w:r>
            <w:r w:rsidR="00DD4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 с набрасыванием партнером;  у стены над собой;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верхней и нижней передачи в парах. Передача мяча сверху двумя руками в парах. Передачи мяча  над собой во встречных колоннах,  передача сверху двумя руками на месте и после перемещения вперед в парах.  Приём мяча с подачи. Нижняя прямая подача. Прямой нападающий удар после подбрасывания мяча партнером мяча</w:t>
            </w:r>
            <w:r w:rsidR="00DD4E73">
              <w:rPr>
                <w:rFonts w:ascii="Times New Roman" w:eastAsia="Times New Roman" w:hAnsi="Times New Roman" w:cs="Times New Roman"/>
                <w:sz w:val="24"/>
                <w:szCs w:val="24"/>
              </w:rPr>
              <w:t>. Учебная игра.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F16" w:rsidRPr="00254676" w:rsidRDefault="00DD272F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4F16" w:rsidRPr="00254676" w:rsidTr="00254676">
        <w:trPr>
          <w:trHeight w:val="2120"/>
        </w:trPr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26DC" w:rsidRPr="00254676" w:rsidRDefault="007726DC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Спортивно-оздоровительная деятельность. </w:t>
            </w:r>
          </w:p>
          <w:p w:rsidR="00C64F16" w:rsidRDefault="00A82C1A" w:rsidP="00A82C1A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Мини-ф</w:t>
            </w:r>
            <w:r w:rsidR="00C64F16"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утбол: </w:t>
            </w:r>
          </w:p>
          <w:p w:rsidR="00A82C1A" w:rsidRDefault="00A82C1A" w:rsidP="00A82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Стойка игрока;    перемещения    в стойке приставными шагами боком и спиной вперед, ускорения, старты из различных положений.</w:t>
            </w:r>
          </w:p>
          <w:p w:rsidR="00A82C1A" w:rsidRDefault="00A82C1A" w:rsidP="00A82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Удары по катящемуся мячу внутренней стороной стопы и средней частью подъема; удары по воротам указанными </w:t>
            </w:r>
            <w:r w:rsidR="00C662CF">
              <w:rPr>
                <w:rFonts w:ascii="Times New Roman" w:hAnsi="Times New Roman" w:cs="Times New Roman"/>
                <w:sz w:val="24"/>
                <w:szCs w:val="24"/>
              </w:rPr>
              <w:t xml:space="preserve">способами на точность 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попадания мячом в цель с места.</w:t>
            </w:r>
          </w:p>
          <w:p w:rsidR="00A82C1A" w:rsidRPr="00254676" w:rsidRDefault="00A82C1A" w:rsidP="00A82C1A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Ведение мяча по прямой с изменением направления движения и скорости 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без сопротивления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защитника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ведущей ногой.</w:t>
            </w:r>
            <w:r w:rsidRPr="0080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Игра вратаря. Техника  обманных  движений. Игра в мини-футбол.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4F16" w:rsidRPr="00254676" w:rsidTr="00C64F16">
        <w:trPr>
          <w:trHeight w:val="426"/>
        </w:trPr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Спортивно-оздоровительная деятельность.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с элементами акробатики.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техники безопасности. Опорный прыжок, согнув ноги. (Юноши). Упражнения и комбинации на гимнастическом бревне (девочки): передвижения ходьбой, бегом, повороты  стоя на месте и прыжком. Висы и упоры. Строевые упражнения. Подтягивание (м.) на высокой перекладине, подтягивание (д.) на низкой перекладине. Развитие силовых способностей. Упражнения с</w:t>
            </w:r>
            <w:r w:rsidR="00A42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отягощениями (гантели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, набивные мячи).Опорные прыжки. Прыжок на гимнастического козла с последующим спрыгиванием, согнув ноги. Упражнения и комбинации на перекладине (мальчики): из виса стоя толчком двумя переход в упор, вис на согнутых ногах, размахивание в висе;  гимнастическом бревне (девочки): стойка на коленях с опорой на руки, наклоны вперёд и назад. Акробатические  упражнения и комбинации. Кувырок  назад в упор, стоя ноги врозь (мальчики). Длинный кувырок, стойка на голове (мальчики). Мост и поворот в упор на одном колене (девочки). Стойки на голове (м) и лопатках. (</w:t>
            </w:r>
            <w:proofErr w:type="spellStart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).Акробатические упражнения и комбинации. Ритмическая гимн</w:t>
            </w:r>
            <w:r w:rsidR="00C662CF">
              <w:rPr>
                <w:rFonts w:ascii="Times New Roman" w:eastAsia="Times New Roman" w:hAnsi="Times New Roman" w:cs="Times New Roman"/>
                <w:sz w:val="24"/>
                <w:szCs w:val="24"/>
              </w:rPr>
              <w:t>астика (девочки)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Танцевальные шаги. (мягкий шаг, высокий шаг, приставной шаг)  Кувырок назад, стойка «ноги врозь». Длинный кувырок, стойка на голове (мальчики). Мост и поворот в упор на одном колене (девочки).Упражнения и комбинация на гимнастических брусьях; упражнения на параллельных брусьях (передвижение вперёд на руках, размахивание в упоре на прямых руках, соскоки махом вперёд и назад с опорой на жердь) (мальчики). Упражнения на разновысоких брусьях (девочки). Наскок на нижнюю жердь, из виса на верхней жерди перейти в сед на правом бедре с отведением руки в стороны.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F16" w:rsidRPr="00254676" w:rsidRDefault="00DD272F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C64F16" w:rsidRPr="00254676" w:rsidTr="00814BF2">
        <w:trPr>
          <w:trHeight w:val="2722"/>
        </w:trPr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Спортивно-оздоровительная деятельность. </w:t>
            </w: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старт. Низкий старт до 30 м, бег с ускорением, специальные беговые упражнения, развитие скоростных </w:t>
            </w:r>
            <w:r w:rsidR="007F1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качеств. Инструктаж по </w:t>
            </w:r>
            <w:proofErr w:type="spellStart"/>
            <w:r w:rsidR="007F1F5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Б.Прыжки</w:t>
            </w:r>
            <w:proofErr w:type="spellEnd"/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длину с разбега. Спринтерский бег.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Эстафеты. Бег с ускорением 50-60 метров. Бег по дистанции (70–80 м). Низкий старт до 30-40 ме</w:t>
            </w:r>
            <w:r w:rsidR="00833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тров.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 на 60 метров на резуль</w:t>
            </w:r>
            <w:r w:rsidR="007F1F51">
              <w:rPr>
                <w:rFonts w:ascii="Times New Roman" w:eastAsia="Times New Roman" w:hAnsi="Times New Roman" w:cs="Times New Roman"/>
                <w:sz w:val="24"/>
                <w:szCs w:val="24"/>
              </w:rPr>
              <w:t>тат.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Финиширование. Эстафетный бег. Прыжок в длину с 7-9 шагов разбега. Метание малого мяча на дальность с 5–6 шагов. Метание 150 г мяча на дальность с 5–6 шагов. Преодоление полосы препятствий. Бег на средние ди</w:t>
            </w:r>
            <w:r w:rsidR="008249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станции. Бег 1000 м. (мин).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Специальные беговые упражнения. Кроссовый бег. Бег с преодолением препятствий. Челночный бег 3х10 и 4х9  на результат. Бег по пересеченной мест</w:t>
            </w:r>
            <w:r w:rsidR="008249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ности.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Равномерный бег по дистанции с заданной скоростью. Барьерный бег.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F16" w:rsidRPr="0062664F" w:rsidRDefault="00DD272F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266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4BF2" w:rsidRPr="00254676" w:rsidTr="0029015D">
        <w:trPr>
          <w:trHeight w:val="470"/>
        </w:trPr>
        <w:tc>
          <w:tcPr>
            <w:tcW w:w="312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4BF2" w:rsidRPr="00254676" w:rsidRDefault="00814BF2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4BF2" w:rsidRPr="00254676" w:rsidRDefault="00814BF2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BF2" w:rsidRPr="00254676" w:rsidRDefault="00814BF2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4F16" w:rsidRPr="00254676" w:rsidTr="0029015D">
        <w:trPr>
          <w:trHeight w:val="470"/>
        </w:trPr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48DA" w:rsidRDefault="00C64F16" w:rsidP="009548DA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Спортивно-оздоровительная деятельность. </w:t>
            </w: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C64F16" w:rsidRPr="009548DA" w:rsidRDefault="009548DA" w:rsidP="009548DA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64F16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Одновременный  </w:t>
            </w:r>
            <w:proofErr w:type="spellStart"/>
            <w:r w:rsidR="00C64F16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</w:t>
            </w:r>
            <w:r w:rsidR="00C64F16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 Техника</w:t>
            </w:r>
            <w:r w:rsidR="00D80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конькового хода. </w:t>
            </w:r>
            <w:r w:rsidR="00C64F16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Одновременно </w:t>
            </w:r>
            <w:proofErr w:type="spellStart"/>
            <w:r w:rsidR="00C64F16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Прохождение дистанции </w:t>
            </w:r>
            <w:r w:rsidR="00D80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64F16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км. Техника безопасности пр</w:t>
            </w:r>
            <w:r w:rsidR="00D80D0E">
              <w:rPr>
                <w:rFonts w:ascii="Times New Roman" w:eastAsia="Times New Roman" w:hAnsi="Times New Roman" w:cs="Times New Roman"/>
                <w:sz w:val="24"/>
                <w:szCs w:val="24"/>
              </w:rPr>
              <w:t>и спусках и подъемах</w:t>
            </w:r>
            <w:r w:rsidR="00C64F16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Поворот плугом. </w:t>
            </w:r>
            <w:r w:rsidR="00C64F16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Преодоление бугров и впадин. Спуск в основной и низкой стойке. Круговая эстафета до 150 метров.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4F16" w:rsidRPr="00254676" w:rsidRDefault="00DD272F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C64F16" w:rsidRPr="00254676" w:rsidTr="0029015D">
        <w:trPr>
          <w:trHeight w:val="470"/>
        </w:trPr>
        <w:tc>
          <w:tcPr>
            <w:tcW w:w="31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u w:val="single"/>
              </w:rPr>
              <w:t>Спортивно-оздоровительная деятельность</w:t>
            </w:r>
            <w:r w:rsidRPr="0025467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. Плавание:</w:t>
            </w:r>
          </w:p>
          <w:p w:rsidR="006112B4" w:rsidRPr="00001B2A" w:rsidRDefault="006112B4" w:rsidP="006112B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Специальные плавательные упражнения для повторения кроля на груди, спине. Согласование работы рук, ног с дыханием. (имитационные упражнения) </w:t>
            </w:r>
          </w:p>
          <w:p w:rsidR="00C64F16" w:rsidRDefault="006112B4" w:rsidP="00254676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на груди и спине вольным стилем (имитационные упражнения)</w:t>
            </w:r>
          </w:p>
          <w:p w:rsidR="006112B4" w:rsidRPr="00254676" w:rsidRDefault="006112B4" w:rsidP="00254676">
            <w:pPr>
              <w:pStyle w:val="a5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совершенствованию техники движений туловища. (имитация). Правила соревнований и определение победителя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4F16" w:rsidRPr="00254676" w:rsidRDefault="00DD272F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64F16" w:rsidRPr="00254676" w:rsidTr="0029015D">
        <w:trPr>
          <w:trHeight w:val="470"/>
        </w:trPr>
        <w:tc>
          <w:tcPr>
            <w:tcW w:w="312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Спортивно-оздоровительная деятельность. </w:t>
            </w: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Национальные виды спорта. </w:t>
            </w:r>
            <w:r w:rsidR="007C4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единоборства</w:t>
            </w:r>
            <w:r w:rsidRPr="00254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при занятиях борьбой.  Элементы техники борьбы: основные положения борца, способы передвижения, захваты, блоки и упоры, приемы. Физическая подготовка борца. Правила соревнований по спортивной борьбе. Планирование, организация и проведение соревнований.</w:t>
            </w:r>
            <w:r w:rsidR="00167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4F16" w:rsidRPr="00254676" w:rsidRDefault="0025467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4F16" w:rsidRPr="00254676" w:rsidTr="00F35F59">
        <w:trPr>
          <w:trHeight w:val="836"/>
        </w:trPr>
        <w:tc>
          <w:tcPr>
            <w:tcW w:w="31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u w:val="single"/>
              </w:rPr>
            </w:pPr>
            <w:proofErr w:type="spellStart"/>
            <w:r w:rsidRPr="0025467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u w:val="single"/>
              </w:rPr>
              <w:t>Прикладно-ориентированная</w:t>
            </w:r>
            <w:proofErr w:type="spellEnd"/>
            <w:r w:rsidRPr="0025467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u w:val="single"/>
              </w:rPr>
              <w:t xml:space="preserve"> физкультурная деятельность.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</w:rPr>
            </w:pPr>
            <w:proofErr w:type="spellStart"/>
            <w:r w:rsidRPr="0025467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</w:rPr>
              <w:t>Прикладно-ориентированная</w:t>
            </w:r>
            <w:proofErr w:type="spellEnd"/>
            <w:r w:rsidRPr="0025467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</w:rPr>
              <w:t xml:space="preserve"> подготовка. </w:t>
            </w:r>
            <w:proofErr w:type="spellStart"/>
            <w:r w:rsidRPr="0025467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Прикладно-ориентированные</w:t>
            </w:r>
            <w:proofErr w:type="spellEnd"/>
            <w:r w:rsidRPr="0025467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упражнения. Преодоление полосы препятствий. Лазанье по канату в 2-3 приёма (мальчики). Передвижение ходьбой,  бегом по пересеченной местности. Лазанье по гимнастической стенке вверх, вниз, горизонтально, по диагонали лицом и спиной к стенке (девушки). Спрыгивание и запрыгивание с грузом на плечах. Прыжки через препятствия с грузом на плечах.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u w:val="single"/>
              </w:rPr>
              <w:t>Физическая подготовка</w:t>
            </w:r>
          </w:p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4F16" w:rsidRPr="00254676" w:rsidRDefault="00C64F16" w:rsidP="0025467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урока.</w:t>
            </w:r>
          </w:p>
        </w:tc>
      </w:tr>
    </w:tbl>
    <w:p w:rsidR="0074708B" w:rsidRPr="002C6A13" w:rsidRDefault="0074708B" w:rsidP="0074708B">
      <w:pPr>
        <w:rPr>
          <w:rFonts w:ascii="Times New Roman" w:hAnsi="Times New Roman" w:cs="Times New Roman"/>
          <w:b/>
          <w:sz w:val="28"/>
          <w:szCs w:val="28"/>
        </w:rPr>
        <w:sectPr w:rsidR="0074708B" w:rsidRPr="002C6A13" w:rsidSect="00A76D96">
          <w:pgSz w:w="16838" w:h="11906" w:orient="landscape"/>
          <w:pgMar w:top="284" w:right="1134" w:bottom="568" w:left="1134" w:header="708" w:footer="708" w:gutter="0"/>
          <w:cols w:space="708"/>
          <w:docGrid w:linePitch="360"/>
        </w:sectPr>
      </w:pPr>
    </w:p>
    <w:p w:rsidR="008B2E7E" w:rsidRDefault="008B2E7E" w:rsidP="00C64F1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E7E" w:rsidRDefault="008B2E7E" w:rsidP="00C64F1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A6D" w:rsidRPr="00CB7A6D" w:rsidRDefault="008702D2" w:rsidP="00C64F1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A6D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 w:rsidR="00D822B7" w:rsidRPr="008739A2">
        <w:rPr>
          <w:rFonts w:ascii="Times New Roman" w:hAnsi="Times New Roman" w:cs="Times New Roman"/>
          <w:b/>
          <w:sz w:val="24"/>
          <w:szCs w:val="24"/>
        </w:rPr>
        <w:t>9</w:t>
      </w:r>
      <w:r w:rsidR="008F7D8F" w:rsidRPr="00CB7A6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4B5C44" w:rsidRPr="00CB7A6D" w:rsidRDefault="004B5C44" w:rsidP="00CF26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7512"/>
        <w:gridCol w:w="1134"/>
        <w:gridCol w:w="94"/>
        <w:gridCol w:w="757"/>
        <w:gridCol w:w="94"/>
        <w:gridCol w:w="1323"/>
        <w:gridCol w:w="2835"/>
      </w:tblGrid>
      <w:tr w:rsidR="00E309D5" w:rsidRPr="00800851" w:rsidTr="00254676">
        <w:tc>
          <w:tcPr>
            <w:tcW w:w="851" w:type="dxa"/>
            <w:vMerge w:val="restart"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2" w:type="dxa"/>
            <w:vMerge w:val="restart"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228" w:type="dxa"/>
            <w:gridSpan w:val="2"/>
            <w:vMerge w:val="restart"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74" w:type="dxa"/>
            <w:gridSpan w:val="3"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2835" w:type="dxa"/>
            <w:vMerge w:val="restart"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309D5" w:rsidRPr="00800851" w:rsidTr="00254676">
        <w:tc>
          <w:tcPr>
            <w:tcW w:w="851" w:type="dxa"/>
            <w:vMerge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Merge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Merge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323" w:type="dxa"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Фактические</w:t>
            </w:r>
          </w:p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835" w:type="dxa"/>
            <w:vMerge/>
          </w:tcPr>
          <w:p w:rsidR="00E309D5" w:rsidRPr="00800851" w:rsidRDefault="00E309D5" w:rsidP="002546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14600" w:type="dxa"/>
            <w:gridSpan w:val="8"/>
          </w:tcPr>
          <w:p w:rsidR="00E309D5" w:rsidRPr="00800851" w:rsidRDefault="00E309D5" w:rsidP="00254676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  <w:p w:rsidR="00E309D5" w:rsidRPr="00800851" w:rsidRDefault="00E309D5" w:rsidP="002546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– 8 часов.</w:t>
            </w: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E309D5" w:rsidRPr="00E309D5" w:rsidRDefault="00E309D5" w:rsidP="00E309D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физической культуры.</w:t>
            </w:r>
          </w:p>
          <w:p w:rsidR="00E309D5" w:rsidRPr="00E309D5" w:rsidRDefault="00E309D5" w:rsidP="00E309D5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9D5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Высокий старт. Низкий старт до 30 м, бег с ускорением, специальные беговы</w:t>
            </w:r>
            <w:r w:rsidR="00A421C9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 xml:space="preserve">е </w:t>
            </w:r>
            <w:r w:rsidRPr="00E309D5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 xml:space="preserve"> упражнения, развитие скор</w:t>
            </w:r>
            <w:r w:rsidR="00A421C9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остных качеств.   Инструктаж по Т</w:t>
            </w:r>
            <w:r w:rsidRPr="00E309D5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D07987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E309D5" w:rsidRPr="00E309D5" w:rsidRDefault="00AA424F" w:rsidP="00E309D5">
            <w:pPr>
              <w:pStyle w:val="a5"/>
              <w:rPr>
                <w:rStyle w:val="FontStyle15"/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ВФСК </w:t>
            </w:r>
            <w:r w:rsidR="00E309D5" w:rsidRPr="00E309D5">
              <w:rPr>
                <w:rFonts w:ascii="Times New Roman" w:hAnsi="Times New Roman" w:cs="Times New Roman"/>
                <w:sz w:val="24"/>
                <w:szCs w:val="24"/>
              </w:rPr>
              <w:t>«Готов к труду и обороне»: комплекс ГТО  и его возрастные ступени и виды испытаний; ознакомление с техникой выполнения нормативов.</w:t>
            </w:r>
          </w:p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9D5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Низкий  старт. Прыжки в длину с разбега. Спринтерский бег.</w:t>
            </w:r>
          </w:p>
        </w:tc>
        <w:tc>
          <w:tcPr>
            <w:tcW w:w="1134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D07987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Спринтерский бег 30 метров на результат</w:t>
            </w:r>
            <w:r w:rsidR="00BE15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1566" w:rsidRPr="00E309D5">
              <w:rPr>
                <w:rFonts w:ascii="Times New Roman" w:hAnsi="Times New Roman" w:cs="Times New Roman"/>
                <w:sz w:val="24"/>
                <w:szCs w:val="24"/>
              </w:rPr>
              <w:t xml:space="preserve"> Эстафетный бег.</w:t>
            </w:r>
          </w:p>
        </w:tc>
        <w:tc>
          <w:tcPr>
            <w:tcW w:w="1134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D07987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rPr>
          <w:trHeight w:val="370"/>
        </w:trPr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Эстафетный бег. Бег по дистанции 70–80 м</w:t>
            </w:r>
            <w:r w:rsidR="00BE15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D07987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 xml:space="preserve"> Бег 60 метров на результат. Прыжок в длину с 11–13 беговых шагов разбег</w:t>
            </w:r>
            <w:r w:rsidR="00BE15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1F09BA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 с  разбега</w:t>
            </w:r>
            <w:r w:rsidR="001F0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1F09BA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 с разбега. Прыжок в длину с разбега на результат</w:t>
            </w:r>
            <w:r w:rsidR="00BE15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68529F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rPr>
          <w:trHeight w:val="401"/>
        </w:trPr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 на результат. Бег на средние дистанции</w:t>
            </w:r>
            <w:r w:rsidR="00BE15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68529F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14600" w:type="dxa"/>
            <w:gridSpan w:val="8"/>
          </w:tcPr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совершенствование. Спортивно - оздоровительная  деятельность.</w:t>
            </w:r>
          </w:p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игры: Баскетбол 10 часов</w:t>
            </w:r>
          </w:p>
        </w:tc>
      </w:tr>
      <w:tr w:rsidR="00E309D5" w:rsidRPr="00800851" w:rsidTr="00254676">
        <w:trPr>
          <w:trHeight w:val="430"/>
        </w:trPr>
        <w:tc>
          <w:tcPr>
            <w:tcW w:w="851" w:type="dxa"/>
            <w:tcBorders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AA42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 по </w:t>
            </w:r>
            <w:proofErr w:type="gramStart"/>
            <w:r w:rsidR="00AA42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="00AA42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 играм. </w:t>
            </w:r>
            <w:r w:rsidR="009647EE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на месте и </w:t>
            </w:r>
            <w:proofErr w:type="gramStart"/>
            <w:r w:rsidR="009647EE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9647EE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движений. Сочетание приемов передвижений и остановок игрока. Варианты ловли и передачи мяча.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684AA0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  <w:tcBorders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E309D5" w:rsidRDefault="009647E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в низко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й, средней и высокой стойке; на месте;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шагом и бегом по прямой;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изменением направления движения скорости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684AA0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rPr>
          <w:trHeight w:val="254"/>
        </w:trPr>
        <w:tc>
          <w:tcPr>
            <w:tcW w:w="851" w:type="dxa"/>
          </w:tcPr>
          <w:p w:rsidR="00E309D5" w:rsidRPr="00AA424F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42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</w:tcPr>
          <w:p w:rsidR="00E309D5" w:rsidRPr="00E309D5" w:rsidRDefault="009647E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двумя руками из-за головы после ловли. Бросок одной рукой от плеча в движении с сопротивлением.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684AA0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A424F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42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</w:tcPr>
          <w:p w:rsidR="00E309D5" w:rsidRPr="00E309D5" w:rsidRDefault="009647E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Ловля мяча двумя руками на месте – бросок одной или двумя руками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места;  Ловля мяча – ведение – бросок в два шага в корзину с расстояния 3.60м.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684AA0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6067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7512" w:type="dxa"/>
          </w:tcPr>
          <w:p w:rsidR="00E309D5" w:rsidRPr="00E309D5" w:rsidRDefault="009647E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упражнения с мячом. Сочетание приемов ведения, передачи, бросков.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FF7B6C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A424F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42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</w:tcPr>
          <w:p w:rsidR="00E309D5" w:rsidRPr="00E309D5" w:rsidRDefault="009647E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Штрафной бросок. Позиционное нападение со сменой мест.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FF7B6C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A424F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42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</w:tcPr>
          <w:p w:rsidR="00E309D5" w:rsidRPr="00E309D5" w:rsidRDefault="009647E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Тактическая подготовка. Нападение быс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трым прорывом. Быстрый прорыв 2х1, 3х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FF7B6C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A424F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42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</w:tcPr>
          <w:p w:rsidR="00E309D5" w:rsidRPr="00E309D5" w:rsidRDefault="009647E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приемов ведения, передачи, бросков.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FF7B6C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512" w:type="dxa"/>
          </w:tcPr>
          <w:p w:rsidR="00E309D5" w:rsidRPr="00E309D5" w:rsidRDefault="009647E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Нападение быс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трым прорывом.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FF7B6C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</w:tcPr>
          <w:p w:rsidR="009647EE" w:rsidRPr="00254676" w:rsidRDefault="009647EE" w:rsidP="009647EE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Штрафной бросок. Учебная игра. </w:t>
            </w:r>
          </w:p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14600" w:type="dxa"/>
            <w:gridSpan w:val="8"/>
          </w:tcPr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совершенствование. Спортивно - оздоровительная деятельность.</w:t>
            </w:r>
          </w:p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 – 10 часов</w:t>
            </w:r>
          </w:p>
        </w:tc>
      </w:tr>
      <w:tr w:rsidR="00E309D5" w:rsidRPr="00800851" w:rsidTr="00254676">
        <w:tc>
          <w:tcPr>
            <w:tcW w:w="851" w:type="dxa"/>
            <w:tcBorders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Инструкция ТБ по гимнастике</w:t>
            </w: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 xml:space="preserve"> Акробатика. Из упора присев стойка на голове  и руках</w:t>
            </w:r>
            <w:r w:rsidR="00E43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E5723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  <w:tcBorders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Style w:val="FontStyle44"/>
                <w:rFonts w:eastAsia="Times New Roman"/>
                <w:b w:val="0"/>
                <w:bCs w:val="0"/>
                <w:sz w:val="24"/>
                <w:szCs w:val="24"/>
              </w:rPr>
              <w:t xml:space="preserve">Кувырок вперед (назад) в группировке, вперед ноги </w:t>
            </w:r>
            <w:proofErr w:type="spellStart"/>
            <w:r w:rsidRPr="00E309D5">
              <w:rPr>
                <w:rStyle w:val="FontStyle44"/>
                <w:rFonts w:eastAsia="Times New Roman"/>
                <w:b w:val="0"/>
                <w:bCs w:val="0"/>
                <w:sz w:val="24"/>
                <w:szCs w:val="24"/>
              </w:rPr>
              <w:t>скрестно</w:t>
            </w:r>
            <w:proofErr w:type="spellEnd"/>
            <w:r w:rsidRPr="00E309D5">
              <w:rPr>
                <w:rStyle w:val="FontStyle44"/>
                <w:rFonts w:eastAsia="Times New Roman"/>
                <w:b w:val="0"/>
                <w:bCs w:val="0"/>
                <w:sz w:val="24"/>
                <w:szCs w:val="24"/>
              </w:rPr>
              <w:t>, с последующим поворотом на 180</w:t>
            </w:r>
            <w:r w:rsidR="00E433BA">
              <w:rPr>
                <w:rStyle w:val="FontStyle44"/>
                <w:rFonts w:eastAsia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E5723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</w:tr>
      <w:tr w:rsidR="00E309D5" w:rsidRPr="00800851" w:rsidTr="00C126A9">
        <w:trPr>
          <w:trHeight w:val="543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A9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Кувырок через плечо из стойки на лопатках в </w:t>
            </w:r>
            <w:proofErr w:type="spellStart"/>
            <w:r w:rsidRPr="00E309D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E309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309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Кувырок вперед в стойку на лопатках, перекат вперед в упор присев.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A9" w:rsidRPr="00800851" w:rsidTr="00C126A9">
        <w:trPr>
          <w:trHeight w:val="557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C126A9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6A9" w:rsidRDefault="00C126A9" w:rsidP="00E309D5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Кувырок через плечо из стойки на лопатках в </w:t>
            </w:r>
            <w:proofErr w:type="spellStart"/>
            <w:r w:rsidRPr="00E309D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E309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309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Кувырок вперед в стойку на лопатках, перекат вперед в упор присев.</w:t>
            </w:r>
          </w:p>
          <w:p w:rsidR="00C126A9" w:rsidRPr="00E309D5" w:rsidRDefault="00C126A9" w:rsidP="00E309D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6A9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6A9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126A9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C126A9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C126A9">
        <w:trPr>
          <w:trHeight w:val="761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26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A9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Стойка на голове и руках силой из упора присев. </w:t>
            </w:r>
            <w:r w:rsidRPr="00E309D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в равновесии и лазанье по гимнастической стенке, канату</w:t>
            </w:r>
            <w:r w:rsidRPr="00E309D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способом в два приема (</w:t>
            </w:r>
            <w:r w:rsidRPr="00E309D5">
              <w:rPr>
                <w:rFonts w:ascii="Times New Roman" w:hAnsi="Times New Roman" w:cs="Times New Roman"/>
                <w:bCs/>
                <w:sz w:val="24"/>
                <w:szCs w:val="24"/>
              </w:rPr>
              <w:t>юноши).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A9" w:rsidRPr="00800851" w:rsidTr="00C126A9">
        <w:trPr>
          <w:trHeight w:val="611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C126A9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6A9" w:rsidRPr="00E309D5" w:rsidRDefault="00C126A9" w:rsidP="00E309D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09D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Стойка на голове и руках силой из упора присев. </w:t>
            </w:r>
            <w:r w:rsidRPr="00E309D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в равновесии и лазанье по гимнастической стенке, канату</w:t>
            </w:r>
            <w:r w:rsidRPr="00E309D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способом в два приема (</w:t>
            </w:r>
            <w:r w:rsidRPr="00E309D5">
              <w:rPr>
                <w:rFonts w:ascii="Times New Roman" w:hAnsi="Times New Roman" w:cs="Times New Roman"/>
                <w:bCs/>
                <w:sz w:val="24"/>
                <w:szCs w:val="24"/>
              </w:rPr>
              <w:t>юноши).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Подтягивание на результат.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6A9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6A9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126A9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C126A9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060B44">
        <w:trPr>
          <w:trHeight w:val="489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309D5" w:rsidRPr="00800851" w:rsidRDefault="00C126A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44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Style w:val="FontStyle44"/>
                <w:b w:val="0"/>
                <w:sz w:val="24"/>
                <w:szCs w:val="24"/>
              </w:rPr>
              <w:t>Упражнения и комбинации в висах и упорах на гимнастических брусьях и перекладине</w:t>
            </w:r>
            <w:r w:rsidRPr="00E309D5">
              <w:rPr>
                <w:rStyle w:val="FontStyle44"/>
                <w:b w:val="0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B44" w:rsidRPr="00800851" w:rsidTr="00060B44">
        <w:trPr>
          <w:trHeight w:val="611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60B44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B44" w:rsidRDefault="00060B44" w:rsidP="00E309D5">
            <w:pPr>
              <w:pStyle w:val="a5"/>
              <w:rPr>
                <w:rStyle w:val="FontStyle44"/>
                <w:lang w:val="tt-RU"/>
              </w:rPr>
            </w:pPr>
            <w:r w:rsidRPr="00E309D5">
              <w:rPr>
                <w:rStyle w:val="FontStyle44"/>
                <w:b w:val="0"/>
                <w:sz w:val="24"/>
                <w:szCs w:val="24"/>
              </w:rPr>
              <w:t>Упражнения и комбинации в висах и упорах на гимнастических брусьях и перекладине</w:t>
            </w:r>
            <w:r w:rsidRPr="00E309D5">
              <w:rPr>
                <w:rStyle w:val="FontStyle44"/>
                <w:b w:val="0"/>
                <w:sz w:val="24"/>
                <w:szCs w:val="24"/>
                <w:lang w:val="tt-RU"/>
              </w:rPr>
              <w:t>.</w:t>
            </w:r>
          </w:p>
          <w:p w:rsidR="00060B44" w:rsidRPr="00E309D5" w:rsidRDefault="00060B44" w:rsidP="00E309D5">
            <w:pPr>
              <w:pStyle w:val="a5"/>
              <w:rPr>
                <w:rStyle w:val="FontStyle44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B44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B44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60B44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060B44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060B44">
        <w:trPr>
          <w:trHeight w:val="1127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309D5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44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Style w:val="FontStyle44"/>
                <w:b w:val="0"/>
                <w:bCs w:val="0"/>
                <w:spacing w:val="0"/>
                <w:sz w:val="24"/>
                <w:szCs w:val="24"/>
              </w:rPr>
              <w:t xml:space="preserve">Из виса стоя прыжком в упор, </w:t>
            </w:r>
            <w:proofErr w:type="spellStart"/>
            <w:r w:rsidRPr="00E309D5">
              <w:rPr>
                <w:rStyle w:val="FontStyle44"/>
                <w:b w:val="0"/>
                <w:bCs w:val="0"/>
                <w:spacing w:val="0"/>
                <w:sz w:val="24"/>
                <w:szCs w:val="24"/>
              </w:rPr>
              <w:t>перемах</w:t>
            </w:r>
            <w:proofErr w:type="spellEnd"/>
            <w:r w:rsidRPr="00E309D5">
              <w:rPr>
                <w:rStyle w:val="FontStyle44"/>
                <w:b w:val="0"/>
                <w:bCs w:val="0"/>
                <w:spacing w:val="0"/>
                <w:sz w:val="24"/>
                <w:szCs w:val="24"/>
              </w:rPr>
              <w:t xml:space="preserve"> левой (правой) вперед, назад, опускание в </w:t>
            </w:r>
            <w:proofErr w:type="gramStart"/>
            <w:r w:rsidRPr="00E309D5">
              <w:rPr>
                <w:rStyle w:val="FontStyle44"/>
                <w:b w:val="0"/>
                <w:bCs w:val="0"/>
                <w:spacing w:val="0"/>
                <w:sz w:val="24"/>
                <w:szCs w:val="24"/>
              </w:rPr>
              <w:t>вис</w:t>
            </w:r>
            <w:proofErr w:type="gramEnd"/>
            <w:r w:rsidRPr="00E309D5">
              <w:rPr>
                <w:rStyle w:val="FontStyle44"/>
                <w:b w:val="0"/>
                <w:bCs w:val="0"/>
                <w:spacing w:val="0"/>
                <w:sz w:val="24"/>
                <w:szCs w:val="24"/>
              </w:rPr>
              <w:t xml:space="preserve"> лежа на согнутых руках (юноши). Наскок в упор на нижнюю жердь, махом назад соскок с поворотом на 90* с опорой на жердь (девушки).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</w:p>
        </w:tc>
      </w:tr>
      <w:tr w:rsidR="00060B44" w:rsidRPr="00800851" w:rsidTr="00060B44">
        <w:trPr>
          <w:trHeight w:val="530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60B44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B44" w:rsidRDefault="00060B44" w:rsidP="00E309D5">
            <w:pPr>
              <w:pStyle w:val="a5"/>
              <w:rPr>
                <w:rStyle w:val="FontStyle44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Style w:val="FontStyle44"/>
                <w:b w:val="0"/>
                <w:bCs w:val="0"/>
                <w:spacing w:val="0"/>
                <w:sz w:val="24"/>
                <w:szCs w:val="24"/>
              </w:rPr>
              <w:t>Совершенствование акробатических упражнений. Опорный прыжок.</w:t>
            </w:r>
          </w:p>
          <w:p w:rsidR="00060B44" w:rsidRPr="00E309D5" w:rsidRDefault="00060B44" w:rsidP="00E309D5">
            <w:pPr>
              <w:pStyle w:val="a5"/>
              <w:rPr>
                <w:rStyle w:val="FontStyle44"/>
                <w:b w:val="0"/>
                <w:bCs w:val="0"/>
                <w:spacing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B44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B44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60B44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060B44" w:rsidRPr="00800851" w:rsidRDefault="00060B44" w:rsidP="00E309D5">
            <w:pPr>
              <w:pStyle w:val="a5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</w:p>
        </w:tc>
      </w:tr>
      <w:tr w:rsidR="00E309D5" w:rsidRPr="00800851" w:rsidTr="00060B44">
        <w:trPr>
          <w:trHeight w:val="1318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309D5" w:rsidRPr="00800851" w:rsidRDefault="00060B44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44" w:rsidRPr="00E309D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09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309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 завесом коленом, опускание в упор присев через стойку на руках. </w:t>
            </w:r>
            <w:r w:rsidRPr="00E309D5">
              <w:rPr>
                <w:rStyle w:val="FontStyle44"/>
                <w:b w:val="0"/>
                <w:bCs w:val="0"/>
                <w:sz w:val="24"/>
                <w:szCs w:val="24"/>
              </w:rPr>
              <w:t xml:space="preserve">Из размахивания подъем разгибом (из виса подъем силой), в упоре </w:t>
            </w:r>
            <w:proofErr w:type="spellStart"/>
            <w:r w:rsidRPr="00E309D5">
              <w:rPr>
                <w:rStyle w:val="FontStyle44"/>
                <w:b w:val="0"/>
                <w:bCs w:val="0"/>
                <w:sz w:val="24"/>
                <w:szCs w:val="24"/>
              </w:rPr>
              <w:t>перемах</w:t>
            </w:r>
            <w:proofErr w:type="spellEnd"/>
            <w:r w:rsidRPr="00E309D5">
              <w:rPr>
                <w:rStyle w:val="FontStyle44"/>
                <w:b w:val="0"/>
                <w:bCs w:val="0"/>
                <w:sz w:val="24"/>
                <w:szCs w:val="24"/>
              </w:rPr>
              <w:t xml:space="preserve"> левой (правой) ногой вперед (юноши)</w:t>
            </w:r>
            <w:proofErr w:type="gramStart"/>
            <w:r w:rsidRPr="00E309D5">
              <w:rPr>
                <w:rStyle w:val="FontStyle44"/>
                <w:b w:val="0"/>
                <w:bCs w:val="0"/>
                <w:sz w:val="24"/>
                <w:szCs w:val="24"/>
              </w:rPr>
              <w:t>.И</w:t>
            </w:r>
            <w:proofErr w:type="gramEnd"/>
            <w:r w:rsidRPr="00E309D5">
              <w:rPr>
                <w:rStyle w:val="FontStyle44"/>
                <w:b w:val="0"/>
                <w:bCs w:val="0"/>
                <w:sz w:val="24"/>
                <w:szCs w:val="24"/>
              </w:rPr>
              <w:t>з виса присев на нижней жерди толчком двумя подъем в упор на верхнюю жердь (девушки).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D5" w:rsidRPr="00800851" w:rsidRDefault="001E026F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14600" w:type="dxa"/>
            <w:gridSpan w:val="8"/>
          </w:tcPr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единоборства</w:t>
            </w:r>
            <w:r w:rsidR="000B4E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</w:tr>
      <w:tr w:rsidR="00E309D5" w:rsidRPr="00800851" w:rsidTr="00254676">
        <w:trPr>
          <w:trHeight w:val="1117"/>
        </w:trPr>
        <w:tc>
          <w:tcPr>
            <w:tcW w:w="851" w:type="dxa"/>
            <w:tcBorders>
              <w:right w:val="single" w:sz="4" w:space="0" w:color="auto"/>
            </w:tcBorders>
          </w:tcPr>
          <w:p w:rsidR="00E309D5" w:rsidRPr="00E309D5" w:rsidRDefault="00036FC9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E309D5" w:rsidRDefault="00167FEE" w:rsidP="00167FE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технике безопасности при занятиях борьбой.  Элементы техники борьбы: основные положения борца, способы передвижения, захваты, блоки и упоры, приемы.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5658B7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  <w:tcBorders>
              <w:right w:val="single" w:sz="4" w:space="0" w:color="auto"/>
            </w:tcBorders>
          </w:tcPr>
          <w:p w:rsidR="00E309D5" w:rsidRPr="00E309D5" w:rsidRDefault="005658B7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E309D5" w:rsidRDefault="00167FEE" w:rsidP="00167FE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техники борьбы: основные положения борца, способы передвижения, захваты, блоки и упоры, приемы. Физическая подготовка борца.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5658B7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14600" w:type="dxa"/>
            <w:gridSpan w:val="8"/>
          </w:tcPr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-9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совершенствование. Спортивно - оздоровительная деятельность</w:t>
            </w:r>
          </w:p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bCs/>
                <w:color w:val="000000" w:themeColor="text1"/>
                <w:spacing w:val="-9"/>
                <w:sz w:val="24"/>
                <w:szCs w:val="24"/>
              </w:rPr>
              <w:t>Лыжные гонки (16ч)</w:t>
            </w:r>
          </w:p>
        </w:tc>
      </w:tr>
      <w:tr w:rsidR="00E309D5" w:rsidRPr="00800851" w:rsidTr="00254676">
        <w:tc>
          <w:tcPr>
            <w:tcW w:w="851" w:type="dxa"/>
            <w:tcBorders>
              <w:right w:val="single" w:sz="4" w:space="0" w:color="auto"/>
            </w:tcBorders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Лыжная подготовка-16 ч.</w:t>
            </w:r>
          </w:p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Инструктаж. Техника безопасности по лыжной подготовке. </w:t>
            </w:r>
            <w:r w:rsidR="009548DA">
              <w:rPr>
                <w:rFonts w:ascii="Times New Roman" w:hAnsi="Times New Roman" w:cs="Times New Roman"/>
                <w:sz w:val="24"/>
                <w:szCs w:val="24"/>
              </w:rPr>
              <w:t>Попеременный</w:t>
            </w: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ход. Игры на лыжах.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  <w:tcBorders>
              <w:right w:val="single" w:sz="4" w:space="0" w:color="auto"/>
            </w:tcBorders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попеременно </w:t>
            </w:r>
            <w:proofErr w:type="spellStart"/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хода.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2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одновременно </w:t>
            </w:r>
            <w:proofErr w:type="spellStart"/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одношажного</w:t>
            </w:r>
            <w:proofErr w:type="spellEnd"/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хо</w:t>
            </w:r>
            <w:r w:rsidR="009548DA">
              <w:rPr>
                <w:rFonts w:ascii="Times New Roman" w:hAnsi="Times New Roman" w:cs="Times New Roman"/>
                <w:sz w:val="24"/>
                <w:szCs w:val="24"/>
              </w:rPr>
              <w:t xml:space="preserve">да. Техника  преодоления  </w:t>
            </w:r>
            <w:proofErr w:type="spellStart"/>
            <w:r w:rsidR="009548DA"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уклонов</w:t>
            </w:r>
            <w:proofErr w:type="spellEnd"/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2" w:type="dxa"/>
          </w:tcPr>
          <w:p w:rsidR="004931AB" w:rsidRDefault="00004CDD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9548DA">
              <w:rPr>
                <w:rFonts w:ascii="Times New Roman" w:hAnsi="Times New Roman" w:cs="Times New Roman"/>
                <w:sz w:val="24"/>
                <w:szCs w:val="24"/>
              </w:rPr>
              <w:t>шажный</w:t>
            </w:r>
            <w:proofErr w:type="spellEnd"/>
            <w:r w:rsidR="00E309D5"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 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зачет.</w:t>
            </w:r>
          </w:p>
          <w:p w:rsidR="00E309D5" w:rsidRPr="00AF4CE5" w:rsidRDefault="004931A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лыжных ходов.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2" w:type="dxa"/>
          </w:tcPr>
          <w:p w:rsidR="00E309D5" w:rsidRPr="00AF4CE5" w:rsidRDefault="00004CDD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</w:t>
            </w:r>
            <w:r w:rsidR="009548DA">
              <w:rPr>
                <w:rFonts w:ascii="Times New Roman" w:hAnsi="Times New Roman" w:cs="Times New Roman"/>
                <w:sz w:val="24"/>
                <w:szCs w:val="24"/>
              </w:rPr>
              <w:t>хшажный</w:t>
            </w:r>
            <w:proofErr w:type="spellEnd"/>
            <w:r w:rsidR="009548DA"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 ход</w:t>
            </w:r>
            <w:r w:rsidR="00E309D5" w:rsidRPr="00AF4CE5">
              <w:rPr>
                <w:rFonts w:ascii="Times New Roman" w:hAnsi="Times New Roman" w:cs="Times New Roman"/>
                <w:sz w:val="24"/>
                <w:szCs w:val="24"/>
              </w:rPr>
              <w:t>. Прохождение дистанции  4 км.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2" w:type="dxa"/>
          </w:tcPr>
          <w:p w:rsidR="00E309D5" w:rsidRPr="00AF4CE5" w:rsidRDefault="009548DA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конькового хода.</w:t>
            </w:r>
            <w:r w:rsidR="00D80D0E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Спуск в основной и низкой стойке.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2" w:type="dxa"/>
          </w:tcPr>
          <w:p w:rsidR="00E309D5" w:rsidRPr="00AF4CE5" w:rsidRDefault="009548DA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  <w:r w:rsidR="00E309D5"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с попеременных ходов на </w:t>
            </w:r>
            <w:proofErr w:type="gramStart"/>
            <w:r w:rsidR="00E309D5" w:rsidRPr="00AF4CE5">
              <w:rPr>
                <w:rFonts w:ascii="Times New Roman" w:hAnsi="Times New Roman" w:cs="Times New Roman"/>
                <w:sz w:val="24"/>
                <w:szCs w:val="24"/>
              </w:rPr>
              <w:t>одновременные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55AD"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Круговая эстафета до 150 метров.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2" w:type="dxa"/>
          </w:tcPr>
          <w:p w:rsidR="00E309D5" w:rsidRPr="00AF4CE5" w:rsidRDefault="009548DA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</w:t>
            </w:r>
            <w:r w:rsidR="00E309D5"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 перехода  с  попеременных ходов на одновременные хода.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2" w:type="dxa"/>
          </w:tcPr>
          <w:p w:rsidR="00E309D5" w:rsidRPr="00AF4CE5" w:rsidRDefault="009548DA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="00460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конькового хода – зачет.</w:t>
            </w:r>
            <w:r w:rsidR="00460335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 дистанции  3</w:t>
            </w:r>
            <w:r w:rsidR="00D80D0E"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2" w:type="dxa"/>
          </w:tcPr>
          <w:p w:rsidR="00E309D5" w:rsidRPr="00AF4CE5" w:rsidRDefault="000B3D2A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Бег на лыжах </w:t>
            </w:r>
            <w:r w:rsidR="00460335">
              <w:rPr>
                <w:rFonts w:ascii="Times New Roman" w:hAnsi="Times New Roman" w:cs="Times New Roman"/>
                <w:sz w:val="24"/>
                <w:szCs w:val="24"/>
              </w:rPr>
              <w:t xml:space="preserve">2 и </w:t>
            </w: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3 км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время</w:t>
            </w:r>
            <w:r w:rsidR="00460335">
              <w:rPr>
                <w:rFonts w:ascii="Times New Roman" w:hAnsi="Times New Roman" w:cs="Times New Roman"/>
                <w:sz w:val="24"/>
                <w:szCs w:val="24"/>
              </w:rPr>
              <w:t xml:space="preserve"> – зачет.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2" w:type="dxa"/>
          </w:tcPr>
          <w:p w:rsidR="00E309D5" w:rsidRPr="00AF4CE5" w:rsidRDefault="000B3D2A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техники одновременного </w:t>
            </w:r>
            <w:proofErr w:type="spellStart"/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конькового хода.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2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Лыжные гонки </w:t>
            </w:r>
            <w:r w:rsidR="000B3D2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5 км без учета времени</w:t>
            </w:r>
            <w:r w:rsidR="00460335">
              <w:rPr>
                <w:rFonts w:ascii="Times New Roman" w:hAnsi="Times New Roman" w:cs="Times New Roman"/>
                <w:sz w:val="24"/>
                <w:szCs w:val="24"/>
              </w:rPr>
              <w:t xml:space="preserve"> – зачет.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2" w:type="dxa"/>
          </w:tcPr>
          <w:p w:rsidR="004931AB" w:rsidRDefault="00D80D0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коньковый ход</w:t>
            </w:r>
            <w:r w:rsidR="00E309D5" w:rsidRPr="00AF4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3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09D5" w:rsidRPr="00AF4CE5" w:rsidRDefault="004931A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0335">
              <w:rPr>
                <w:rFonts w:ascii="Times New Roman" w:hAnsi="Times New Roman" w:cs="Times New Roman"/>
                <w:sz w:val="24"/>
                <w:szCs w:val="24"/>
              </w:rPr>
              <w:t>рохождением дистанции до 3</w:t>
            </w: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2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</w:t>
            </w:r>
            <w:r w:rsidR="00D80D0E">
              <w:rPr>
                <w:rFonts w:ascii="Times New Roman" w:hAnsi="Times New Roman" w:cs="Times New Roman"/>
                <w:sz w:val="24"/>
                <w:szCs w:val="24"/>
              </w:rPr>
              <w:t>скоростной выносливости до</w:t>
            </w: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 xml:space="preserve"> 800 м.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2" w:type="dxa"/>
          </w:tcPr>
          <w:p w:rsidR="00E309D5" w:rsidRPr="00AF4CE5" w:rsidRDefault="00D80D0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обшей выносливости. П</w:t>
            </w:r>
            <w:r w:rsidR="00E309D5" w:rsidRPr="00AF4CE5">
              <w:rPr>
                <w:rFonts w:ascii="Times New Roman" w:hAnsi="Times New Roman" w:cs="Times New Roman"/>
                <w:sz w:val="24"/>
                <w:szCs w:val="24"/>
              </w:rPr>
              <w:t>рохождением дистанции до 5 км.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2" w:type="dxa"/>
          </w:tcPr>
          <w:p w:rsidR="00E309D5" w:rsidRPr="00AF4CE5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4CE5">
              <w:rPr>
                <w:rFonts w:ascii="Times New Roman" w:hAnsi="Times New Roman" w:cs="Times New Roman"/>
                <w:sz w:val="24"/>
                <w:szCs w:val="24"/>
              </w:rPr>
              <w:t>Бег на лыжах 3 км</w:t>
            </w:r>
            <w:proofErr w:type="gramStart"/>
            <w:r w:rsidR="00D80D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80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0D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D80D0E">
              <w:rPr>
                <w:rFonts w:ascii="Times New Roman" w:hAnsi="Times New Roman" w:cs="Times New Roman"/>
                <w:sz w:val="24"/>
                <w:szCs w:val="24"/>
              </w:rPr>
              <w:t>а время.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14600" w:type="dxa"/>
            <w:gridSpan w:val="8"/>
          </w:tcPr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совершенствование. Спортивно - оздоровительная деятельность.</w:t>
            </w:r>
          </w:p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Плавание-3 часа</w:t>
            </w: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512" w:type="dxa"/>
          </w:tcPr>
          <w:p w:rsidR="006112B4" w:rsidRPr="00001B2A" w:rsidRDefault="00E309D5" w:rsidP="006112B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Инструктаж. Техника безопасности по плаванию. Возникновения плавания. Краткая характеристика вида спорта. </w:t>
            </w:r>
            <w:r w:rsidR="006112B4"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плавательные упражнения для повторения кроля на груди, спине. Согласование работы рук, ног с дыханием</w:t>
            </w:r>
            <w:proofErr w:type="gramStart"/>
            <w:r w:rsidR="006112B4"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6112B4"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6112B4"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="006112B4"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митационные упражнения) </w:t>
            </w:r>
          </w:p>
          <w:p w:rsidR="00E309D5" w:rsidRPr="00800851" w:rsidRDefault="00E309D5" w:rsidP="006112B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2" w:type="dxa"/>
          </w:tcPr>
          <w:p w:rsidR="00E309D5" w:rsidRPr="006112B4" w:rsidRDefault="006112B4" w:rsidP="00E309D5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Возникновения плавания.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на груди и спине вольным стилем (имитационные упражнения)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2" w:type="dxa"/>
          </w:tcPr>
          <w:p w:rsidR="00E309D5" w:rsidRPr="00800851" w:rsidRDefault="00E309D5" w:rsidP="006112B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Упражнения для освоения в водной среде</w:t>
            </w:r>
            <w:r w:rsidR="006112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2B4"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совершенствованию техники движений туловища</w:t>
            </w:r>
            <w:proofErr w:type="gramStart"/>
            <w:r w:rsidR="006112B4"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112B4"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6112B4"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112B4"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митация). Правила соревнований и определение победителя</w:t>
            </w:r>
            <w:r w:rsidR="00611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11765" w:type="dxa"/>
            <w:gridSpan w:val="7"/>
          </w:tcPr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совершенствование. Спортивно - оздоровительная  деятельность.</w:t>
            </w:r>
          </w:p>
          <w:p w:rsidR="00E309D5" w:rsidRPr="00800851" w:rsidRDefault="00167FEE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Мини-ф</w:t>
            </w:r>
            <w:r w:rsidR="00E309D5"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утбол – 3 часа</w:t>
            </w: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2" w:type="dxa"/>
          </w:tcPr>
          <w:p w:rsidR="00167FEE" w:rsidRDefault="00167FEE" w:rsidP="00167FE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Стойка игрока;    перемещения    в стойке приставными шагами боком и спиной вперед, ускорения, старты из различных положений.</w:t>
            </w:r>
          </w:p>
          <w:p w:rsidR="00167FEE" w:rsidRDefault="00167FEE" w:rsidP="00167FE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Удары по катящемуся мячу внутренней стороной стопы и средней частью подъема; удары по воротам указанными </w:t>
            </w:r>
            <w:r w:rsidR="00B055AD">
              <w:rPr>
                <w:rFonts w:ascii="Times New Roman" w:hAnsi="Times New Roman" w:cs="Times New Roman"/>
                <w:sz w:val="24"/>
                <w:szCs w:val="24"/>
              </w:rPr>
              <w:t xml:space="preserve">способами на точность 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попадания мячом в цель с места.</w:t>
            </w:r>
          </w:p>
          <w:p w:rsidR="00E309D5" w:rsidRPr="00800851" w:rsidRDefault="00E309D5" w:rsidP="00167FE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gridSpan w:val="2"/>
          </w:tcPr>
          <w:p w:rsidR="00E309D5" w:rsidRPr="00313B0B" w:rsidRDefault="00E309D5" w:rsidP="00E309D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2" w:type="dxa"/>
          </w:tcPr>
          <w:p w:rsidR="00167FEE" w:rsidRDefault="00167FEE" w:rsidP="00167FE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Удары по катящемуся мячу внутренней стороной стопы и средней частью подъема; удары по воротам указанными </w:t>
            </w:r>
            <w:r w:rsidR="00B055AD">
              <w:rPr>
                <w:rFonts w:ascii="Times New Roman" w:hAnsi="Times New Roman" w:cs="Times New Roman"/>
                <w:sz w:val="24"/>
                <w:szCs w:val="24"/>
              </w:rPr>
              <w:t xml:space="preserve">способами на точность 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попадания мячом в цель с места.</w:t>
            </w:r>
          </w:p>
          <w:p w:rsidR="00E309D5" w:rsidRPr="00800851" w:rsidRDefault="00167FEE" w:rsidP="00167FE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Игра в мини-футбол.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2" w:type="dxa"/>
          </w:tcPr>
          <w:p w:rsidR="00E309D5" w:rsidRPr="00800851" w:rsidRDefault="00167FEE" w:rsidP="00167FE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Ведение мяча по прямой с изменением направления движения и скорости 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без сопротивления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защитника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ведущей ногой.</w:t>
            </w:r>
            <w:r w:rsidRPr="0080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Игра вратаря. Техника  обманных  движений. Игра в мини-футбол.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14600" w:type="dxa"/>
            <w:gridSpan w:val="8"/>
          </w:tcPr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совершенствование. Спортивно - оздоровительная  деятельность.</w:t>
            </w:r>
          </w:p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– 8 часов</w:t>
            </w: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2" w:type="dxa"/>
          </w:tcPr>
          <w:p w:rsidR="00E309D5" w:rsidRPr="00AF4CE5" w:rsidRDefault="004D6B7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техники безопасности. Стойки и передвижения игрока. Передача мяча сверху двумя руками.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2" w:type="dxa"/>
          </w:tcPr>
          <w:p w:rsidR="00E309D5" w:rsidRPr="00AF4CE5" w:rsidRDefault="004D6B7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мяча снизу двумя руками. Нижняя прямая подача мяча.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2" w:type="dxa"/>
          </w:tcPr>
          <w:p w:rsidR="00E309D5" w:rsidRPr="00AF4CE5" w:rsidRDefault="004D6B7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дача мяча снизу двумя руками: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 с набрасыванием партнером;  у стены над собой; </w:t>
            </w: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верхней и нижней передачи в парах.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2" w:type="dxa"/>
          </w:tcPr>
          <w:p w:rsidR="00E309D5" w:rsidRPr="00AF4CE5" w:rsidRDefault="004D6B7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двумя руками в парах. Нижняя прямая подача мяча.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2" w:type="dxa"/>
          </w:tcPr>
          <w:p w:rsidR="00E309D5" w:rsidRPr="00AF4CE5" w:rsidRDefault="004D6B7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Передачи мяча  над собой во встречных колоннах,  передача сверху двумя руками на месте и после перемещения вперед в парах.  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7512" w:type="dxa"/>
          </w:tcPr>
          <w:p w:rsidR="00E309D5" w:rsidRPr="00AF4CE5" w:rsidRDefault="004D6B7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подача. Прямой нападающий</w:t>
            </w:r>
            <w:r w:rsidR="000B3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2" w:type="dxa"/>
          </w:tcPr>
          <w:p w:rsidR="00E309D5" w:rsidRPr="00AF4CE5" w:rsidRDefault="004D6B76" w:rsidP="000B3D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4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прямая подача. </w:t>
            </w:r>
            <w:r w:rsidR="000B3D2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2" w:type="dxa"/>
          </w:tcPr>
          <w:p w:rsidR="00E309D5" w:rsidRPr="00AF4CE5" w:rsidRDefault="004D6B7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134" w:type="dxa"/>
          </w:tcPr>
          <w:p w:rsidR="00E309D5" w:rsidRPr="00800851" w:rsidRDefault="000B4EB6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14600" w:type="dxa"/>
            <w:gridSpan w:val="8"/>
          </w:tcPr>
          <w:p w:rsidR="00E309D5" w:rsidRPr="00800851" w:rsidRDefault="00E309D5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совершенствование. Спортивно - оздоровительная  деятельность.</w:t>
            </w:r>
          </w:p>
          <w:p w:rsidR="00E309D5" w:rsidRPr="00800851" w:rsidRDefault="0062664F" w:rsidP="00E309D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pacing w:val="-9"/>
                <w:sz w:val="24"/>
                <w:szCs w:val="24"/>
              </w:rPr>
              <w:t>Легкая атлетика – 6</w:t>
            </w:r>
            <w:r w:rsidR="00E309D5" w:rsidRPr="00800851">
              <w:rPr>
                <w:rFonts w:ascii="Times New Roman" w:hAnsi="Times New Roman" w:cs="Times New Roman"/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часов</w:t>
            </w: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2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Техника безопасно</w:t>
            </w:r>
            <w:r w:rsidR="004931AB">
              <w:rPr>
                <w:rFonts w:ascii="Times New Roman" w:hAnsi="Times New Roman" w:cs="Times New Roman"/>
                <w:sz w:val="24"/>
                <w:szCs w:val="24"/>
              </w:rPr>
              <w:t>сти при занятиях</w:t>
            </w:r>
            <w:r w:rsidR="00B86D1E">
              <w:rPr>
                <w:rFonts w:ascii="Times New Roman" w:hAnsi="Times New Roman" w:cs="Times New Roman"/>
                <w:sz w:val="24"/>
                <w:szCs w:val="24"/>
              </w:rPr>
              <w:t xml:space="preserve"> легкой атл</w:t>
            </w:r>
            <w:r w:rsidR="004931AB">
              <w:rPr>
                <w:rFonts w:ascii="Times New Roman" w:hAnsi="Times New Roman" w:cs="Times New Roman"/>
                <w:sz w:val="24"/>
                <w:szCs w:val="24"/>
              </w:rPr>
              <w:t>етикой</w:t>
            </w:r>
            <w:r w:rsidR="00B86D1E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рыжок</w:t>
            </w:r>
            <w:r w:rsidR="000B3D2A">
              <w:rPr>
                <w:rFonts w:ascii="Times New Roman" w:hAnsi="Times New Roman" w:cs="Times New Roman"/>
                <w:sz w:val="24"/>
                <w:szCs w:val="24"/>
              </w:rPr>
              <w:t xml:space="preserve"> в высоту способом перешагивание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40A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2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Челночный бег 4х10 метров на результат.</w:t>
            </w:r>
            <w:r w:rsidR="00B86D1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86D1E" w:rsidRPr="00800851">
              <w:rPr>
                <w:rFonts w:ascii="Times New Roman" w:hAnsi="Times New Roman" w:cs="Times New Roman"/>
                <w:sz w:val="24"/>
                <w:szCs w:val="24"/>
              </w:rPr>
              <w:t>рыжок</w:t>
            </w:r>
            <w:r w:rsidR="000B3D2A">
              <w:rPr>
                <w:rFonts w:ascii="Times New Roman" w:hAnsi="Times New Roman" w:cs="Times New Roman"/>
                <w:sz w:val="24"/>
                <w:szCs w:val="24"/>
              </w:rPr>
              <w:t xml:space="preserve"> в высоту способом перешагивание</w:t>
            </w:r>
            <w:r w:rsidR="00B86D1E" w:rsidRPr="008008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B4EB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40A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2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r w:rsidR="000B3D2A">
              <w:rPr>
                <w:rFonts w:ascii="Times New Roman" w:hAnsi="Times New Roman" w:cs="Times New Roman"/>
                <w:sz w:val="24"/>
                <w:szCs w:val="24"/>
              </w:rPr>
              <w:t xml:space="preserve"> в высоту способом перешагивание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на результат.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40A2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2" w:type="dxa"/>
          </w:tcPr>
          <w:p w:rsidR="00E309D5" w:rsidRPr="00800851" w:rsidRDefault="00B86D1E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мяча.</w:t>
            </w:r>
            <w:r w:rsidR="00833C82"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821" w:rsidRPr="00800851">
              <w:rPr>
                <w:rFonts w:ascii="Times New Roman" w:hAnsi="Times New Roman" w:cs="Times New Roman"/>
                <w:sz w:val="24"/>
                <w:szCs w:val="24"/>
              </w:rPr>
              <w:t>Бег с низкого старта 60 м  на результат.</w:t>
            </w:r>
            <w:r w:rsidR="00833C82"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</w:t>
            </w:r>
            <w:r w:rsidR="00633D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40A2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2" w:type="dxa"/>
          </w:tcPr>
          <w:p w:rsidR="00E309D5" w:rsidRPr="00800851" w:rsidRDefault="00833C82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Итоговой контроль физической подготовленности.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40A2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9D5" w:rsidRPr="00800851" w:rsidTr="00254676">
        <w:tc>
          <w:tcPr>
            <w:tcW w:w="851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2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Метание н</w:t>
            </w:r>
            <w:r w:rsidR="00833C82">
              <w:rPr>
                <w:rFonts w:ascii="Times New Roman" w:hAnsi="Times New Roman" w:cs="Times New Roman"/>
                <w:sz w:val="24"/>
                <w:szCs w:val="24"/>
              </w:rPr>
              <w:t xml:space="preserve">абивного мяча 2 кг. </w:t>
            </w: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821" w:rsidRPr="00800851">
              <w:rPr>
                <w:rFonts w:ascii="Times New Roman" w:hAnsi="Times New Roman" w:cs="Times New Roman"/>
                <w:sz w:val="24"/>
                <w:szCs w:val="24"/>
              </w:rPr>
              <w:t>Кросс 1500  метров на результат.</w:t>
            </w:r>
          </w:p>
        </w:tc>
        <w:tc>
          <w:tcPr>
            <w:tcW w:w="1134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00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309D5" w:rsidRPr="00800851" w:rsidRDefault="0092194B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40A2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gridSpan w:val="2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309D5" w:rsidRPr="00800851" w:rsidRDefault="00E309D5" w:rsidP="00E309D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408" w:rsidRDefault="002B7408" w:rsidP="002B74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408" w:rsidRDefault="002B7408" w:rsidP="002B74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408" w:rsidRDefault="002B7408" w:rsidP="002B74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408" w:rsidRPr="0094074E" w:rsidRDefault="002B7408" w:rsidP="002B74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74E">
        <w:rPr>
          <w:rFonts w:ascii="Times New Roman" w:hAnsi="Times New Roman" w:cs="Times New Roman"/>
          <w:b/>
          <w:sz w:val="28"/>
          <w:szCs w:val="28"/>
        </w:rPr>
        <w:t>График итоговых работ</w:t>
      </w:r>
    </w:p>
    <w:p w:rsidR="002B7408" w:rsidRPr="00630522" w:rsidRDefault="002B7408" w:rsidP="002B74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3052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6"/>
        <w:tblW w:w="0" w:type="auto"/>
        <w:tblLook w:val="04A0"/>
      </w:tblPr>
      <w:tblGrid>
        <w:gridCol w:w="1019"/>
        <w:gridCol w:w="4888"/>
        <w:gridCol w:w="2937"/>
        <w:gridCol w:w="2993"/>
        <w:gridCol w:w="2949"/>
      </w:tblGrid>
      <w:tr w:rsidR="002B7408" w:rsidRPr="00630522" w:rsidTr="00060B44">
        <w:tc>
          <w:tcPr>
            <w:tcW w:w="1082" w:type="dxa"/>
            <w:vMerge w:val="restart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91" w:type="dxa"/>
            <w:vMerge w:val="restart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01" w:type="dxa"/>
            <w:vMerge w:val="restart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40" w:type="dxa"/>
            <w:gridSpan w:val="2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2B7408" w:rsidRPr="00630522" w:rsidTr="00060B44">
        <w:tc>
          <w:tcPr>
            <w:tcW w:w="1082" w:type="dxa"/>
            <w:vMerge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1" w:type="dxa"/>
            <w:vMerge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vMerge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3101" w:type="dxa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</w:tr>
      <w:tr w:rsidR="002B7408" w:rsidRPr="00630522" w:rsidTr="00060B44">
        <w:tc>
          <w:tcPr>
            <w:tcW w:w="1082" w:type="dxa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1" w:type="dxa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3101" w:type="dxa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2B7408" w:rsidRPr="00630522" w:rsidRDefault="0092194B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B74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101" w:type="dxa"/>
          </w:tcPr>
          <w:p w:rsidR="002B7408" w:rsidRPr="00630522" w:rsidRDefault="002B7408" w:rsidP="0006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9D5" w:rsidRPr="00B91844" w:rsidRDefault="00E309D5" w:rsidP="00B91844">
      <w:pPr>
        <w:rPr>
          <w:rFonts w:ascii="Times New Roman" w:hAnsi="Times New Roman" w:cs="Times New Roman"/>
          <w:sz w:val="28"/>
          <w:szCs w:val="28"/>
        </w:rPr>
      </w:pPr>
    </w:p>
    <w:sectPr w:rsidR="00E309D5" w:rsidRPr="00B91844" w:rsidSect="0074708B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EE3230"/>
    <w:lvl w:ilvl="0">
      <w:numFmt w:val="bullet"/>
      <w:lvlText w:val="*"/>
      <w:lvlJc w:val="left"/>
    </w:lvl>
  </w:abstractNum>
  <w:abstractNum w:abstractNumId="1">
    <w:nsid w:val="44332CE1"/>
    <w:multiLevelType w:val="hybridMultilevel"/>
    <w:tmpl w:val="4B0A3C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6A97FBC"/>
    <w:multiLevelType w:val="hybridMultilevel"/>
    <w:tmpl w:val="4B0A3C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C323AE"/>
    <w:multiLevelType w:val="hybridMultilevel"/>
    <w:tmpl w:val="F8C8C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E5504"/>
    <w:multiLevelType w:val="hybridMultilevel"/>
    <w:tmpl w:val="4B0A3C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1FC1"/>
    <w:rsid w:val="00000245"/>
    <w:rsid w:val="00004CDD"/>
    <w:rsid w:val="00004D61"/>
    <w:rsid w:val="00005FBE"/>
    <w:rsid w:val="00031D21"/>
    <w:rsid w:val="0003505C"/>
    <w:rsid w:val="00036FC9"/>
    <w:rsid w:val="00042F43"/>
    <w:rsid w:val="00044409"/>
    <w:rsid w:val="000540F4"/>
    <w:rsid w:val="00055B15"/>
    <w:rsid w:val="00060B44"/>
    <w:rsid w:val="000664F7"/>
    <w:rsid w:val="0006702B"/>
    <w:rsid w:val="00075AEC"/>
    <w:rsid w:val="00084AF0"/>
    <w:rsid w:val="00095D52"/>
    <w:rsid w:val="000B3D2A"/>
    <w:rsid w:val="000B4EB6"/>
    <w:rsid w:val="000F46AC"/>
    <w:rsid w:val="00104589"/>
    <w:rsid w:val="001128AE"/>
    <w:rsid w:val="00117570"/>
    <w:rsid w:val="00143DA2"/>
    <w:rsid w:val="00167FEE"/>
    <w:rsid w:val="00174089"/>
    <w:rsid w:val="00175690"/>
    <w:rsid w:val="00190D6C"/>
    <w:rsid w:val="00197A39"/>
    <w:rsid w:val="001B4CDE"/>
    <w:rsid w:val="001B4ED7"/>
    <w:rsid w:val="001C0915"/>
    <w:rsid w:val="001C4817"/>
    <w:rsid w:val="001C4C30"/>
    <w:rsid w:val="001D29F5"/>
    <w:rsid w:val="001E026F"/>
    <w:rsid w:val="001F032B"/>
    <w:rsid w:val="001F09BA"/>
    <w:rsid w:val="001F5761"/>
    <w:rsid w:val="002073E8"/>
    <w:rsid w:val="002109C7"/>
    <w:rsid w:val="002217FC"/>
    <w:rsid w:val="00225D95"/>
    <w:rsid w:val="00227651"/>
    <w:rsid w:val="002348EF"/>
    <w:rsid w:val="00241530"/>
    <w:rsid w:val="002442D7"/>
    <w:rsid w:val="00251D01"/>
    <w:rsid w:val="00254676"/>
    <w:rsid w:val="0026067A"/>
    <w:rsid w:val="00282AB1"/>
    <w:rsid w:val="0029015D"/>
    <w:rsid w:val="002A18AC"/>
    <w:rsid w:val="002B61C3"/>
    <w:rsid w:val="002B6C16"/>
    <w:rsid w:val="002B7408"/>
    <w:rsid w:val="002C0DEA"/>
    <w:rsid w:val="002C6A13"/>
    <w:rsid w:val="002E0D95"/>
    <w:rsid w:val="002E2779"/>
    <w:rsid w:val="00300649"/>
    <w:rsid w:val="00313B0B"/>
    <w:rsid w:val="0032460A"/>
    <w:rsid w:val="00341477"/>
    <w:rsid w:val="003466CE"/>
    <w:rsid w:val="00346F41"/>
    <w:rsid w:val="0034764B"/>
    <w:rsid w:val="00370FF1"/>
    <w:rsid w:val="00380EC8"/>
    <w:rsid w:val="00383B56"/>
    <w:rsid w:val="00386322"/>
    <w:rsid w:val="003907C7"/>
    <w:rsid w:val="00397E27"/>
    <w:rsid w:val="003A079C"/>
    <w:rsid w:val="003A1971"/>
    <w:rsid w:val="003A3C68"/>
    <w:rsid w:val="003A4E17"/>
    <w:rsid w:val="003A4E6E"/>
    <w:rsid w:val="003A55CE"/>
    <w:rsid w:val="003B3BFF"/>
    <w:rsid w:val="003C57CF"/>
    <w:rsid w:val="003E32D1"/>
    <w:rsid w:val="003F5984"/>
    <w:rsid w:val="00406F11"/>
    <w:rsid w:val="004152EC"/>
    <w:rsid w:val="00427CC9"/>
    <w:rsid w:val="00431C14"/>
    <w:rsid w:val="00441E8E"/>
    <w:rsid w:val="00460335"/>
    <w:rsid w:val="004668CB"/>
    <w:rsid w:val="004701FD"/>
    <w:rsid w:val="004931AB"/>
    <w:rsid w:val="004A17E4"/>
    <w:rsid w:val="004A4D1E"/>
    <w:rsid w:val="004B27B4"/>
    <w:rsid w:val="004B45CF"/>
    <w:rsid w:val="004B5C44"/>
    <w:rsid w:val="004C5368"/>
    <w:rsid w:val="004D3883"/>
    <w:rsid w:val="004D6B76"/>
    <w:rsid w:val="004E4676"/>
    <w:rsid w:val="004F5887"/>
    <w:rsid w:val="00501022"/>
    <w:rsid w:val="00526B3A"/>
    <w:rsid w:val="0053266A"/>
    <w:rsid w:val="00540AC4"/>
    <w:rsid w:val="00543B12"/>
    <w:rsid w:val="00543DAD"/>
    <w:rsid w:val="005515DE"/>
    <w:rsid w:val="00552F82"/>
    <w:rsid w:val="00554885"/>
    <w:rsid w:val="00554AE6"/>
    <w:rsid w:val="00554ED7"/>
    <w:rsid w:val="00555209"/>
    <w:rsid w:val="00556C75"/>
    <w:rsid w:val="00563E5F"/>
    <w:rsid w:val="005658B7"/>
    <w:rsid w:val="00566214"/>
    <w:rsid w:val="00570292"/>
    <w:rsid w:val="005909A4"/>
    <w:rsid w:val="005A76B8"/>
    <w:rsid w:val="005B3CE2"/>
    <w:rsid w:val="005D1FC1"/>
    <w:rsid w:val="0060523B"/>
    <w:rsid w:val="006112B4"/>
    <w:rsid w:val="00613EBB"/>
    <w:rsid w:val="0062664F"/>
    <w:rsid w:val="00633DEF"/>
    <w:rsid w:val="00637CE6"/>
    <w:rsid w:val="006473A6"/>
    <w:rsid w:val="00651D10"/>
    <w:rsid w:val="0065726A"/>
    <w:rsid w:val="00657BEC"/>
    <w:rsid w:val="0066303D"/>
    <w:rsid w:val="00663478"/>
    <w:rsid w:val="00684AA0"/>
    <w:rsid w:val="0068529F"/>
    <w:rsid w:val="006A0094"/>
    <w:rsid w:val="006A2A86"/>
    <w:rsid w:val="006A7826"/>
    <w:rsid w:val="006B685F"/>
    <w:rsid w:val="006C056D"/>
    <w:rsid w:val="006D0292"/>
    <w:rsid w:val="006D7B71"/>
    <w:rsid w:val="006E1001"/>
    <w:rsid w:val="006F2883"/>
    <w:rsid w:val="006F59F2"/>
    <w:rsid w:val="006F59FE"/>
    <w:rsid w:val="006F6D6E"/>
    <w:rsid w:val="00702A93"/>
    <w:rsid w:val="007066F8"/>
    <w:rsid w:val="00714BA5"/>
    <w:rsid w:val="00720574"/>
    <w:rsid w:val="00725253"/>
    <w:rsid w:val="00726F4B"/>
    <w:rsid w:val="00730D35"/>
    <w:rsid w:val="00740A29"/>
    <w:rsid w:val="0074708B"/>
    <w:rsid w:val="00747681"/>
    <w:rsid w:val="00764263"/>
    <w:rsid w:val="007701BB"/>
    <w:rsid w:val="007726DC"/>
    <w:rsid w:val="00773FC1"/>
    <w:rsid w:val="0078178F"/>
    <w:rsid w:val="00785CD3"/>
    <w:rsid w:val="00785D9C"/>
    <w:rsid w:val="0079052F"/>
    <w:rsid w:val="00792935"/>
    <w:rsid w:val="007B3498"/>
    <w:rsid w:val="007B6756"/>
    <w:rsid w:val="007C0F13"/>
    <w:rsid w:val="007C208F"/>
    <w:rsid w:val="007C4FAD"/>
    <w:rsid w:val="007C70FB"/>
    <w:rsid w:val="007E2E10"/>
    <w:rsid w:val="007E5610"/>
    <w:rsid w:val="007F1F51"/>
    <w:rsid w:val="00812F1B"/>
    <w:rsid w:val="00814BF2"/>
    <w:rsid w:val="00824287"/>
    <w:rsid w:val="0082493C"/>
    <w:rsid w:val="008264ED"/>
    <w:rsid w:val="00826D1C"/>
    <w:rsid w:val="00832DC5"/>
    <w:rsid w:val="00833C82"/>
    <w:rsid w:val="00835524"/>
    <w:rsid w:val="008400F8"/>
    <w:rsid w:val="00843B36"/>
    <w:rsid w:val="00860396"/>
    <w:rsid w:val="008616C5"/>
    <w:rsid w:val="00861B02"/>
    <w:rsid w:val="00862DCA"/>
    <w:rsid w:val="00864D23"/>
    <w:rsid w:val="0086504A"/>
    <w:rsid w:val="0086669C"/>
    <w:rsid w:val="008702D2"/>
    <w:rsid w:val="008739A2"/>
    <w:rsid w:val="008A1D11"/>
    <w:rsid w:val="008B2E7E"/>
    <w:rsid w:val="008B5560"/>
    <w:rsid w:val="008D00ED"/>
    <w:rsid w:val="008D5719"/>
    <w:rsid w:val="008E4F5A"/>
    <w:rsid w:val="008F04F4"/>
    <w:rsid w:val="008F3589"/>
    <w:rsid w:val="008F7D8F"/>
    <w:rsid w:val="0091506F"/>
    <w:rsid w:val="0092194B"/>
    <w:rsid w:val="0092270F"/>
    <w:rsid w:val="00925D27"/>
    <w:rsid w:val="0093460F"/>
    <w:rsid w:val="00934BAF"/>
    <w:rsid w:val="00950A19"/>
    <w:rsid w:val="009548DA"/>
    <w:rsid w:val="009647EE"/>
    <w:rsid w:val="009674E8"/>
    <w:rsid w:val="00971E62"/>
    <w:rsid w:val="00974E46"/>
    <w:rsid w:val="009A792E"/>
    <w:rsid w:val="009B745E"/>
    <w:rsid w:val="009C6A7C"/>
    <w:rsid w:val="009D266D"/>
    <w:rsid w:val="009E0D0B"/>
    <w:rsid w:val="009E0FF1"/>
    <w:rsid w:val="009F5432"/>
    <w:rsid w:val="009F7CC1"/>
    <w:rsid w:val="00A12350"/>
    <w:rsid w:val="00A172CD"/>
    <w:rsid w:val="00A26199"/>
    <w:rsid w:val="00A306A3"/>
    <w:rsid w:val="00A32597"/>
    <w:rsid w:val="00A34790"/>
    <w:rsid w:val="00A421C9"/>
    <w:rsid w:val="00A42611"/>
    <w:rsid w:val="00A44396"/>
    <w:rsid w:val="00A5359D"/>
    <w:rsid w:val="00A76D96"/>
    <w:rsid w:val="00A82C1A"/>
    <w:rsid w:val="00A82D27"/>
    <w:rsid w:val="00A8719D"/>
    <w:rsid w:val="00A9699B"/>
    <w:rsid w:val="00A97AA1"/>
    <w:rsid w:val="00AA424F"/>
    <w:rsid w:val="00AA519F"/>
    <w:rsid w:val="00AB63E6"/>
    <w:rsid w:val="00AD00BA"/>
    <w:rsid w:val="00AD2A4A"/>
    <w:rsid w:val="00AE5D55"/>
    <w:rsid w:val="00AE6270"/>
    <w:rsid w:val="00AF47BE"/>
    <w:rsid w:val="00AF6B33"/>
    <w:rsid w:val="00B055AD"/>
    <w:rsid w:val="00B16E98"/>
    <w:rsid w:val="00B2609F"/>
    <w:rsid w:val="00B40766"/>
    <w:rsid w:val="00B4150D"/>
    <w:rsid w:val="00B54AD1"/>
    <w:rsid w:val="00B55DE4"/>
    <w:rsid w:val="00B61DAC"/>
    <w:rsid w:val="00B7441A"/>
    <w:rsid w:val="00B755F0"/>
    <w:rsid w:val="00B82D75"/>
    <w:rsid w:val="00B86D1E"/>
    <w:rsid w:val="00B91844"/>
    <w:rsid w:val="00B91B31"/>
    <w:rsid w:val="00BA015E"/>
    <w:rsid w:val="00BA132A"/>
    <w:rsid w:val="00BB4B44"/>
    <w:rsid w:val="00BB6C90"/>
    <w:rsid w:val="00BC3423"/>
    <w:rsid w:val="00BD2AE7"/>
    <w:rsid w:val="00BD46BA"/>
    <w:rsid w:val="00BD7842"/>
    <w:rsid w:val="00BE1566"/>
    <w:rsid w:val="00BF4127"/>
    <w:rsid w:val="00C1077E"/>
    <w:rsid w:val="00C126A9"/>
    <w:rsid w:val="00C20DE5"/>
    <w:rsid w:val="00C55A05"/>
    <w:rsid w:val="00C566BA"/>
    <w:rsid w:val="00C64F16"/>
    <w:rsid w:val="00C662CF"/>
    <w:rsid w:val="00C7574F"/>
    <w:rsid w:val="00C7768C"/>
    <w:rsid w:val="00C921F5"/>
    <w:rsid w:val="00CA0A8B"/>
    <w:rsid w:val="00CB7A6D"/>
    <w:rsid w:val="00CC7F84"/>
    <w:rsid w:val="00CF26E0"/>
    <w:rsid w:val="00CF46FF"/>
    <w:rsid w:val="00D07987"/>
    <w:rsid w:val="00D23F55"/>
    <w:rsid w:val="00D50646"/>
    <w:rsid w:val="00D5671E"/>
    <w:rsid w:val="00D60EDA"/>
    <w:rsid w:val="00D60F42"/>
    <w:rsid w:val="00D71A6B"/>
    <w:rsid w:val="00D72B59"/>
    <w:rsid w:val="00D74719"/>
    <w:rsid w:val="00D809AE"/>
    <w:rsid w:val="00D80D0E"/>
    <w:rsid w:val="00D8109E"/>
    <w:rsid w:val="00D822B7"/>
    <w:rsid w:val="00DA06C5"/>
    <w:rsid w:val="00DA318E"/>
    <w:rsid w:val="00DA6011"/>
    <w:rsid w:val="00DB1938"/>
    <w:rsid w:val="00DB4E26"/>
    <w:rsid w:val="00DC14E1"/>
    <w:rsid w:val="00DC6AAC"/>
    <w:rsid w:val="00DD272F"/>
    <w:rsid w:val="00DD4E73"/>
    <w:rsid w:val="00E01805"/>
    <w:rsid w:val="00E0456A"/>
    <w:rsid w:val="00E13635"/>
    <w:rsid w:val="00E151E2"/>
    <w:rsid w:val="00E15FB3"/>
    <w:rsid w:val="00E16AB0"/>
    <w:rsid w:val="00E24AA4"/>
    <w:rsid w:val="00E309D5"/>
    <w:rsid w:val="00E33F95"/>
    <w:rsid w:val="00E433BA"/>
    <w:rsid w:val="00E44AD3"/>
    <w:rsid w:val="00E462CB"/>
    <w:rsid w:val="00E4687F"/>
    <w:rsid w:val="00E5690B"/>
    <w:rsid w:val="00E57235"/>
    <w:rsid w:val="00E66232"/>
    <w:rsid w:val="00E77124"/>
    <w:rsid w:val="00E91515"/>
    <w:rsid w:val="00E916D2"/>
    <w:rsid w:val="00EA51AC"/>
    <w:rsid w:val="00EC2936"/>
    <w:rsid w:val="00EE0257"/>
    <w:rsid w:val="00EE6821"/>
    <w:rsid w:val="00EF0301"/>
    <w:rsid w:val="00EF07E9"/>
    <w:rsid w:val="00EF0D74"/>
    <w:rsid w:val="00F02918"/>
    <w:rsid w:val="00F06067"/>
    <w:rsid w:val="00F07DCE"/>
    <w:rsid w:val="00F13BCD"/>
    <w:rsid w:val="00F207FB"/>
    <w:rsid w:val="00F2088D"/>
    <w:rsid w:val="00F24055"/>
    <w:rsid w:val="00F3022E"/>
    <w:rsid w:val="00F30734"/>
    <w:rsid w:val="00F34952"/>
    <w:rsid w:val="00F35F59"/>
    <w:rsid w:val="00F44ABE"/>
    <w:rsid w:val="00F50530"/>
    <w:rsid w:val="00F61812"/>
    <w:rsid w:val="00F6357E"/>
    <w:rsid w:val="00F66C73"/>
    <w:rsid w:val="00F729C2"/>
    <w:rsid w:val="00F7412C"/>
    <w:rsid w:val="00F80A6E"/>
    <w:rsid w:val="00F93856"/>
    <w:rsid w:val="00F978F5"/>
    <w:rsid w:val="00FA1FEA"/>
    <w:rsid w:val="00FB5155"/>
    <w:rsid w:val="00FD0C5D"/>
    <w:rsid w:val="00FD22C7"/>
    <w:rsid w:val="00FD2BA1"/>
    <w:rsid w:val="00FE107B"/>
    <w:rsid w:val="00FE6CA6"/>
    <w:rsid w:val="00FF7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9151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paragraph" w:customStyle="1" w:styleId="Style2">
    <w:name w:val="Style2"/>
    <w:basedOn w:val="a"/>
    <w:uiPriority w:val="99"/>
    <w:rsid w:val="00E91515"/>
    <w:pPr>
      <w:widowControl w:val="0"/>
      <w:autoSpaceDE w:val="0"/>
      <w:autoSpaceDN w:val="0"/>
      <w:adjustRightInd w:val="0"/>
      <w:spacing w:after="0" w:line="339" w:lineRule="exact"/>
    </w:pPr>
    <w:rPr>
      <w:rFonts w:ascii="Calibri" w:hAnsi="Calibri"/>
      <w:sz w:val="24"/>
      <w:szCs w:val="24"/>
    </w:rPr>
  </w:style>
  <w:style w:type="paragraph" w:customStyle="1" w:styleId="Style3">
    <w:name w:val="Style3"/>
    <w:basedOn w:val="a"/>
    <w:uiPriority w:val="99"/>
    <w:rsid w:val="00E9151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paragraph" w:customStyle="1" w:styleId="Style4">
    <w:name w:val="Style4"/>
    <w:basedOn w:val="a"/>
    <w:uiPriority w:val="99"/>
    <w:rsid w:val="00E91515"/>
    <w:pPr>
      <w:widowControl w:val="0"/>
      <w:autoSpaceDE w:val="0"/>
      <w:autoSpaceDN w:val="0"/>
      <w:adjustRightInd w:val="0"/>
      <w:spacing w:after="0" w:line="337" w:lineRule="exact"/>
      <w:jc w:val="both"/>
    </w:pPr>
    <w:rPr>
      <w:rFonts w:ascii="Calibri" w:hAnsi="Calibri"/>
      <w:sz w:val="24"/>
      <w:szCs w:val="24"/>
    </w:rPr>
  </w:style>
  <w:style w:type="paragraph" w:customStyle="1" w:styleId="Style5">
    <w:name w:val="Style5"/>
    <w:basedOn w:val="a"/>
    <w:uiPriority w:val="99"/>
    <w:rsid w:val="00E9151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paragraph" w:customStyle="1" w:styleId="Style6">
    <w:name w:val="Style6"/>
    <w:basedOn w:val="a"/>
    <w:uiPriority w:val="99"/>
    <w:rsid w:val="00E9151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a"/>
    <w:uiPriority w:val="99"/>
    <w:rsid w:val="00E9151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paragraph" w:customStyle="1" w:styleId="Style8">
    <w:name w:val="Style8"/>
    <w:basedOn w:val="a"/>
    <w:uiPriority w:val="99"/>
    <w:rsid w:val="00E9151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paragraph" w:customStyle="1" w:styleId="Style9">
    <w:name w:val="Style9"/>
    <w:basedOn w:val="a"/>
    <w:uiPriority w:val="99"/>
    <w:rsid w:val="00E91515"/>
    <w:pPr>
      <w:widowControl w:val="0"/>
      <w:autoSpaceDE w:val="0"/>
      <w:autoSpaceDN w:val="0"/>
      <w:adjustRightInd w:val="0"/>
      <w:spacing w:after="0" w:line="337" w:lineRule="exact"/>
      <w:ind w:firstLine="101"/>
    </w:pPr>
    <w:rPr>
      <w:rFonts w:ascii="Calibri" w:hAnsi="Calibri"/>
      <w:sz w:val="24"/>
      <w:szCs w:val="24"/>
    </w:rPr>
  </w:style>
  <w:style w:type="paragraph" w:customStyle="1" w:styleId="Style10">
    <w:name w:val="Style10"/>
    <w:basedOn w:val="a"/>
    <w:uiPriority w:val="99"/>
    <w:rsid w:val="00E9151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paragraph" w:customStyle="1" w:styleId="Style14">
    <w:name w:val="Style14"/>
    <w:basedOn w:val="a"/>
    <w:uiPriority w:val="99"/>
    <w:rsid w:val="00E915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/>
      <w:sz w:val="24"/>
      <w:szCs w:val="24"/>
    </w:rPr>
  </w:style>
  <w:style w:type="paragraph" w:customStyle="1" w:styleId="Style15">
    <w:name w:val="Style15"/>
    <w:basedOn w:val="a"/>
    <w:uiPriority w:val="99"/>
    <w:rsid w:val="00E9151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character" w:customStyle="1" w:styleId="FontStyle17">
    <w:name w:val="Font Style17"/>
    <w:basedOn w:val="a0"/>
    <w:uiPriority w:val="99"/>
    <w:rsid w:val="00E91515"/>
    <w:rPr>
      <w:rFonts w:ascii="Calibri" w:hAnsi="Calibri" w:cs="Calibri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E91515"/>
    <w:rPr>
      <w:rFonts w:ascii="Calibri" w:hAnsi="Calibri" w:cs="Calibri"/>
      <w:sz w:val="22"/>
      <w:szCs w:val="22"/>
    </w:rPr>
  </w:style>
  <w:style w:type="character" w:customStyle="1" w:styleId="FontStyle20">
    <w:name w:val="Font Style20"/>
    <w:basedOn w:val="a0"/>
    <w:uiPriority w:val="99"/>
    <w:rsid w:val="00E91515"/>
    <w:rPr>
      <w:rFonts w:ascii="Franklin Gothic Medium" w:hAnsi="Franklin Gothic Medium" w:cs="Franklin Gothic Medium"/>
      <w:b/>
      <w:bCs/>
      <w:i/>
      <w:iCs/>
      <w:spacing w:val="-10"/>
      <w:sz w:val="14"/>
      <w:szCs w:val="14"/>
    </w:rPr>
  </w:style>
  <w:style w:type="character" w:customStyle="1" w:styleId="FontStyle25">
    <w:name w:val="Font Style25"/>
    <w:basedOn w:val="a0"/>
    <w:uiPriority w:val="99"/>
    <w:rsid w:val="00E91515"/>
    <w:rPr>
      <w:rFonts w:ascii="Lucida Sans Unicode" w:hAnsi="Lucida Sans Unicode" w:cs="Lucida Sans Unicode"/>
      <w:i/>
      <w:iCs/>
      <w:spacing w:val="30"/>
      <w:sz w:val="30"/>
      <w:szCs w:val="30"/>
    </w:rPr>
  </w:style>
  <w:style w:type="character" w:customStyle="1" w:styleId="FontStyle27">
    <w:name w:val="Font Style27"/>
    <w:basedOn w:val="a0"/>
    <w:uiPriority w:val="99"/>
    <w:rsid w:val="00E91515"/>
    <w:rPr>
      <w:rFonts w:ascii="Calibri" w:hAnsi="Calibri" w:cs="Calibri"/>
      <w:i/>
      <w:iCs/>
      <w:spacing w:val="40"/>
      <w:sz w:val="56"/>
      <w:szCs w:val="56"/>
    </w:rPr>
  </w:style>
  <w:style w:type="character" w:customStyle="1" w:styleId="FontStyle13">
    <w:name w:val="Font Style13"/>
    <w:basedOn w:val="a0"/>
    <w:uiPriority w:val="99"/>
    <w:rsid w:val="00E91515"/>
    <w:rPr>
      <w:rFonts w:ascii="Calibri" w:hAnsi="Calibri" w:cs="Calibri"/>
      <w:sz w:val="34"/>
      <w:szCs w:val="34"/>
    </w:rPr>
  </w:style>
  <w:style w:type="character" w:customStyle="1" w:styleId="FontStyle14">
    <w:name w:val="Font Style14"/>
    <w:basedOn w:val="a0"/>
    <w:uiPriority w:val="99"/>
    <w:rsid w:val="00E91515"/>
    <w:rPr>
      <w:rFonts w:ascii="Calibri" w:hAnsi="Calibri" w:cs="Calibri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E91515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91515"/>
    <w:rPr>
      <w:rFonts w:ascii="Calibri" w:hAnsi="Calibri" w:cs="Calibri"/>
      <w:sz w:val="22"/>
      <w:szCs w:val="22"/>
    </w:rPr>
  </w:style>
  <w:style w:type="character" w:customStyle="1" w:styleId="FontStyle11">
    <w:name w:val="Font Style11"/>
    <w:basedOn w:val="a0"/>
    <w:uiPriority w:val="99"/>
    <w:rsid w:val="00E91515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E91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1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B5155"/>
    <w:pPr>
      <w:spacing w:after="0" w:line="240" w:lineRule="auto"/>
    </w:pPr>
  </w:style>
  <w:style w:type="table" w:styleId="a6">
    <w:name w:val="Table Grid"/>
    <w:basedOn w:val="a1"/>
    <w:uiPriority w:val="59"/>
    <w:rsid w:val="008D0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B2609F"/>
  </w:style>
  <w:style w:type="character" w:customStyle="1" w:styleId="c0">
    <w:name w:val="c0"/>
    <w:basedOn w:val="a0"/>
    <w:rsid w:val="00B2609F"/>
  </w:style>
  <w:style w:type="character" w:customStyle="1" w:styleId="FontStyle63">
    <w:name w:val="Font Style63"/>
    <w:uiPriority w:val="99"/>
    <w:rsid w:val="004B5C44"/>
    <w:rPr>
      <w:rFonts w:ascii="Times New Roman" w:hAnsi="Times New Roman"/>
      <w:b/>
      <w:sz w:val="20"/>
    </w:rPr>
  </w:style>
  <w:style w:type="character" w:customStyle="1" w:styleId="FontStyle44">
    <w:name w:val="Font Style44"/>
    <w:rsid w:val="00E151E2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65">
    <w:name w:val="Font Style65"/>
    <w:rsid w:val="00E151E2"/>
    <w:rPr>
      <w:rFonts w:ascii="Times New Roman" w:hAnsi="Times New Roman" w:cs="Times New Roman"/>
      <w:sz w:val="12"/>
      <w:szCs w:val="12"/>
    </w:rPr>
  </w:style>
  <w:style w:type="character" w:customStyle="1" w:styleId="FontStyle29">
    <w:name w:val="Font Style29"/>
    <w:rsid w:val="00E151E2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9">
    <w:name w:val="Font Style49"/>
    <w:rsid w:val="009A792E"/>
    <w:rPr>
      <w:rFonts w:ascii="Times New Roman" w:hAnsi="Times New Roman"/>
      <w:sz w:val="20"/>
    </w:rPr>
  </w:style>
  <w:style w:type="paragraph" w:styleId="a7">
    <w:name w:val="Title"/>
    <w:basedOn w:val="a"/>
    <w:next w:val="a"/>
    <w:link w:val="a8"/>
    <w:qFormat/>
    <w:rsid w:val="009A792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9A792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FontStyle77">
    <w:name w:val="Font Style77"/>
    <w:rsid w:val="009A792E"/>
    <w:rPr>
      <w:rFonts w:ascii="Microsoft Sans Serif" w:hAnsi="Microsoft Sans Serif"/>
      <w:b/>
      <w:sz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0D0EB87-7BEA-403A-8A26-0FE56763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2963</Words>
  <Characters>16894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зилия</cp:lastModifiedBy>
  <cp:revision>64</cp:revision>
  <cp:lastPrinted>2018-09-08T18:20:00Z</cp:lastPrinted>
  <dcterms:created xsi:type="dcterms:W3CDTF">2018-09-06T06:21:00Z</dcterms:created>
  <dcterms:modified xsi:type="dcterms:W3CDTF">2020-02-07T07:17:00Z</dcterms:modified>
</cp:coreProperties>
</file>